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855" w:rsidRPr="00483227" w:rsidRDefault="00D84855" w:rsidP="00D84855">
      <w:pPr>
        <w:spacing w:after="0" w:line="240" w:lineRule="auto"/>
        <w:rPr>
          <w:rFonts w:ascii="Times New Roman" w:eastAsia="Times New Roman" w:hAnsi="Times New Roman" w:cs="Times New Roman"/>
          <w:sz w:val="24"/>
          <w:szCs w:val="24"/>
          <w:lang w:val="en-US"/>
        </w:rPr>
      </w:pPr>
      <w:r w:rsidRPr="00483227">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14:anchorId="0DD6C7B3" wp14:editId="03B7D867">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D84855" w:rsidRPr="00483227" w:rsidRDefault="00D84855" w:rsidP="00D84855">
      <w:pPr>
        <w:spacing w:after="0" w:line="240" w:lineRule="auto"/>
        <w:rPr>
          <w:rFonts w:ascii="Times New Roman" w:eastAsia="Times New Roman" w:hAnsi="Times New Roman" w:cs="Times New Roman"/>
          <w:sz w:val="24"/>
          <w:szCs w:val="24"/>
          <w:lang w:val="pl-PL"/>
        </w:rPr>
      </w:pPr>
    </w:p>
    <w:p w:rsidR="00D84855" w:rsidRPr="00483227" w:rsidRDefault="00D84855" w:rsidP="00D84855">
      <w:pPr>
        <w:keepNext/>
        <w:spacing w:before="240" w:after="0" w:line="240" w:lineRule="auto"/>
        <w:outlineLvl w:val="3"/>
        <w:rPr>
          <w:rFonts w:ascii="Brush Script MT" w:eastAsia="Times New Roman" w:hAnsi="Brush Script MT" w:cs="Times New Roman"/>
          <w:bCs/>
          <w:i/>
          <w:color w:val="0000FF"/>
          <w:sz w:val="48"/>
          <w:szCs w:val="48"/>
          <w:lang w:val="sr-Latn-CS"/>
        </w:rPr>
      </w:pPr>
      <w:r w:rsidRPr="00483227">
        <w:rPr>
          <w:rFonts w:ascii="Brush Script MT" w:eastAsia="Times New Roman" w:hAnsi="Brush Script MT" w:cs="Times New Roman"/>
          <w:bCs/>
          <w:i/>
          <w:color w:val="FF00FF"/>
          <w:sz w:val="48"/>
          <w:szCs w:val="48"/>
          <w:lang w:val="sr-Latn-CS"/>
        </w:rPr>
        <w:t>Za</w:t>
      </w:r>
      <w:r w:rsidRPr="00483227">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lang w:val="en-US"/>
        </w:rPr>
        <w:t>pe</w:t>
      </w:r>
      <w:r w:rsidRPr="00483227">
        <w:rPr>
          <w:rFonts w:ascii="Brush Script MT" w:eastAsia="Times New Roman" w:hAnsi="Brush Script MT" w:cs="Times New Roman"/>
          <w:bCs/>
          <w:i/>
          <w:color w:val="FF00FF"/>
          <w:sz w:val="48"/>
          <w:szCs w:val="48"/>
          <w:lang w:val="en-US"/>
        </w:rPr>
        <w:t xml:space="preserve">tak </w:t>
      </w:r>
      <w:r>
        <w:rPr>
          <w:rFonts w:ascii="Brush Script MT" w:eastAsia="Times New Roman" w:hAnsi="Brush Script MT" w:cs="Times New Roman"/>
          <w:bCs/>
          <w:i/>
          <w:color w:val="0000CC"/>
          <w:sz w:val="48"/>
          <w:szCs w:val="48"/>
          <w:lang w:val="en-US"/>
        </w:rPr>
        <w:t>10.okto</w:t>
      </w:r>
      <w:r w:rsidRPr="00483227">
        <w:rPr>
          <w:rFonts w:ascii="Brush Script MT" w:eastAsia="Times New Roman" w:hAnsi="Brush Script MT" w:cs="Times New Roman"/>
          <w:bCs/>
          <w:i/>
          <w:color w:val="0000CC"/>
          <w:sz w:val="48"/>
          <w:szCs w:val="48"/>
          <w:lang w:val="en-US"/>
        </w:rPr>
        <w:t>bar</w:t>
      </w:r>
      <w:r w:rsidRPr="00483227">
        <w:rPr>
          <w:rFonts w:ascii="Brush Script MT" w:eastAsia="Times New Roman" w:hAnsi="Brush Script MT" w:cs="Times New Roman"/>
          <w:bCs/>
          <w:i/>
          <w:color w:val="0000CC"/>
          <w:sz w:val="48"/>
          <w:szCs w:val="48"/>
          <w:lang w:val="sr-Latn-CS"/>
        </w:rPr>
        <w:t xml:space="preserve"> 2014</w:t>
      </w:r>
      <w:r w:rsidRPr="00483227">
        <w:rPr>
          <w:rFonts w:ascii="Brush Script MT" w:eastAsia="Times New Roman" w:hAnsi="Brush Script MT" w:cs="Times New Roman"/>
          <w:bCs/>
          <w:i/>
          <w:color w:val="0000FF"/>
          <w:sz w:val="48"/>
          <w:szCs w:val="48"/>
          <w:lang w:val="sr-Latn-CS"/>
        </w:rPr>
        <w:t>.</w:t>
      </w:r>
    </w:p>
    <w:p w:rsidR="00D84855" w:rsidRDefault="00D84855" w:rsidP="00D84855">
      <w:pPr>
        <w:spacing w:after="0" w:line="240" w:lineRule="auto"/>
        <w:rPr>
          <w:rFonts w:ascii="Times New Roman" w:eastAsia="Times New Roman" w:hAnsi="Times New Roman" w:cs="Times New Roman"/>
          <w:sz w:val="24"/>
          <w:szCs w:val="24"/>
        </w:rPr>
      </w:pPr>
    </w:p>
    <w:p w:rsidR="005C2195" w:rsidRPr="0031227E" w:rsidRDefault="005C2195" w:rsidP="005C2195">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Studenti u petak sa ministrom</w:t>
      </w:r>
    </w:p>
    <w:p w:rsidR="005C2195" w:rsidRDefault="005C2195" w:rsidP="005C2195">
      <w:pPr>
        <w:spacing w:after="0" w:line="240" w:lineRule="auto"/>
        <w:rPr>
          <w:rFonts w:ascii="Times New Roman" w:eastAsia="Times New Roman" w:hAnsi="Times New Roman" w:cs="Times New Roman"/>
          <w:sz w:val="24"/>
          <w:szCs w:val="24"/>
        </w:rPr>
      </w:pPr>
    </w:p>
    <w:p w:rsidR="009217B3" w:rsidRDefault="005C2195" w:rsidP="009217B3">
      <w:pPr>
        <w:spacing w:after="0" w:line="240" w:lineRule="auto"/>
        <w:ind w:firstLine="720"/>
        <w:jc w:val="both"/>
        <w:rPr>
          <w:rFonts w:ascii="Times New Roman" w:eastAsia="Times New Roman" w:hAnsi="Times New Roman" w:cs="Times New Roman"/>
          <w:sz w:val="24"/>
          <w:szCs w:val="24"/>
        </w:rPr>
      </w:pPr>
      <w:r w:rsidRPr="005C2195">
        <w:rPr>
          <w:rFonts w:ascii="Times New Roman" w:eastAsia="Times New Roman" w:hAnsi="Times New Roman" w:cs="Times New Roman"/>
          <w:sz w:val="24"/>
          <w:szCs w:val="24"/>
        </w:rPr>
        <w:t>Ministar prosvete Srđan Verbić razgovaraće u petak, 10. oktobra sa predstavnicima studenata povodom izmena Zakona o visokom obrazovanju, rečeno je Tanjugu u Ministarstvu prosvete.</w:t>
      </w:r>
      <w:r w:rsidR="009217B3">
        <w:rPr>
          <w:rFonts w:ascii="Times New Roman" w:eastAsia="Times New Roman" w:hAnsi="Times New Roman" w:cs="Times New Roman"/>
          <w:sz w:val="24"/>
          <w:szCs w:val="24"/>
        </w:rPr>
        <w:t xml:space="preserve"> </w:t>
      </w:r>
      <w:r w:rsidRPr="005C2195">
        <w:rPr>
          <w:rFonts w:ascii="Times New Roman" w:eastAsia="Times New Roman" w:hAnsi="Times New Roman" w:cs="Times New Roman"/>
          <w:sz w:val="24"/>
          <w:szCs w:val="24"/>
        </w:rPr>
        <w:t>U delegaciji studenata biće predsednici studentskih parlamenata univerziteta u Beogradu, Novom Sadu, Nišu, Kragujevcu, Novom Pazaru, predsednik Saveza studenata Beograda, predsednik Studentske konferencije univerziteta Srbije (SKONUS), rekao je Tanj</w:t>
      </w:r>
      <w:r>
        <w:rPr>
          <w:rFonts w:ascii="Times New Roman" w:eastAsia="Times New Roman" w:hAnsi="Times New Roman" w:cs="Times New Roman"/>
          <w:sz w:val="24"/>
          <w:szCs w:val="24"/>
        </w:rPr>
        <w:t xml:space="preserve">ugu Danilo Jeremić iz SKONUS-a. </w:t>
      </w:r>
      <w:r w:rsidRPr="005C2195">
        <w:rPr>
          <w:rFonts w:ascii="Times New Roman" w:eastAsia="Times New Roman" w:hAnsi="Times New Roman" w:cs="Times New Roman"/>
          <w:sz w:val="24"/>
          <w:szCs w:val="24"/>
        </w:rPr>
        <w:t>Jeremić očekuje da ministar prosvete prihvati zahteve studenata. U suprotnom, kako je rekao, akademci pripremaju protest ispred Vlade Srbije, u ponedeljak, 13. oktobra.</w:t>
      </w:r>
      <w:r w:rsidR="009217B3">
        <w:rPr>
          <w:rFonts w:ascii="Times New Roman" w:eastAsia="Times New Roman" w:hAnsi="Times New Roman" w:cs="Times New Roman"/>
          <w:sz w:val="24"/>
          <w:szCs w:val="24"/>
        </w:rPr>
        <w:t xml:space="preserve"> </w:t>
      </w:r>
      <w:r w:rsidRPr="005C2195">
        <w:rPr>
          <w:rFonts w:ascii="Times New Roman" w:eastAsia="Times New Roman" w:hAnsi="Times New Roman" w:cs="Times New Roman"/>
          <w:sz w:val="24"/>
          <w:szCs w:val="24"/>
        </w:rPr>
        <w:t>"Smatramo da nema prepreka da se naši zahtevi usvoje, iako su tek pre mesec dana usvojene izmene Zakona", rekao je Jeremić.</w:t>
      </w:r>
    </w:p>
    <w:p w:rsidR="009217B3" w:rsidRDefault="009217B3" w:rsidP="009217B3">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Inače, ministar Verbić j</w:t>
      </w:r>
      <w:r w:rsidR="005C2195" w:rsidRPr="005C2195">
        <w:rPr>
          <w:rFonts w:ascii="Times New Roman" w:eastAsia="Times New Roman" w:hAnsi="Times New Roman" w:cs="Times New Roman"/>
          <w:sz w:val="24"/>
          <w:szCs w:val="24"/>
        </w:rPr>
        <w:t>e, kako je rečeno u P</w:t>
      </w:r>
      <w:r>
        <w:rPr>
          <w:rFonts w:ascii="Times New Roman" w:eastAsia="Times New Roman" w:hAnsi="Times New Roman" w:cs="Times New Roman"/>
          <w:sz w:val="24"/>
          <w:szCs w:val="24"/>
        </w:rPr>
        <w:t>res službi Ministarstva, i četvrtak  razgovarao</w:t>
      </w:r>
      <w:r w:rsidR="005C2195" w:rsidRPr="005C2195">
        <w:rPr>
          <w:rFonts w:ascii="Times New Roman" w:eastAsia="Times New Roman" w:hAnsi="Times New Roman" w:cs="Times New Roman"/>
          <w:sz w:val="24"/>
          <w:szCs w:val="24"/>
        </w:rPr>
        <w:t xml:space="preserve"> sa grupom studenata koja je ranije prikupljala peticiju za promene u visokom obrazovanju.</w:t>
      </w:r>
    </w:p>
    <w:p w:rsidR="00B23A3F" w:rsidRDefault="005C2195" w:rsidP="009217B3">
      <w:pPr>
        <w:spacing w:after="0" w:line="240" w:lineRule="auto"/>
        <w:ind w:firstLine="720"/>
        <w:jc w:val="both"/>
        <w:rPr>
          <w:rFonts w:ascii="Times New Roman" w:eastAsia="Times New Roman" w:hAnsi="Times New Roman" w:cs="Times New Roman"/>
          <w:sz w:val="24"/>
          <w:szCs w:val="24"/>
        </w:rPr>
      </w:pPr>
      <w:r w:rsidRPr="005C2195">
        <w:rPr>
          <w:rFonts w:ascii="Times New Roman" w:eastAsia="Times New Roman" w:hAnsi="Times New Roman" w:cs="Times New Roman"/>
          <w:sz w:val="24"/>
          <w:szCs w:val="24"/>
        </w:rPr>
        <w:t>Studenti taže šest ispitnih rokova, budžetsko finansiranje apsolventskog staža, produženje roka za završetak školovanja prvoj generaciji 'bolonjaca" koji su studije upisali 2006. godine.</w:t>
      </w:r>
    </w:p>
    <w:p w:rsidR="0031227E" w:rsidRDefault="0031227E" w:rsidP="0031227E">
      <w:pPr>
        <w:spacing w:after="0" w:line="240" w:lineRule="auto"/>
        <w:jc w:val="both"/>
        <w:rPr>
          <w:rFonts w:ascii="Times New Roman" w:eastAsia="Times New Roman" w:hAnsi="Times New Roman" w:cs="Times New Roman"/>
          <w:sz w:val="24"/>
          <w:szCs w:val="24"/>
        </w:rPr>
      </w:pPr>
    </w:p>
    <w:p w:rsidR="0031227E" w:rsidRPr="0031227E" w:rsidRDefault="0031227E" w:rsidP="0031227E">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Štrajk kad Putin dođe i ... prođe</w:t>
      </w:r>
    </w:p>
    <w:p w:rsidR="0031227E" w:rsidRPr="0031227E" w:rsidRDefault="0031227E" w:rsidP="0031227E">
      <w:pPr>
        <w:spacing w:after="0" w:line="240" w:lineRule="auto"/>
        <w:jc w:val="both"/>
        <w:rPr>
          <w:rFonts w:ascii="Times New Roman" w:eastAsia="Times New Roman" w:hAnsi="Times New Roman" w:cs="Times New Roman"/>
          <w:sz w:val="24"/>
          <w:szCs w:val="24"/>
        </w:rPr>
      </w:pPr>
    </w:p>
    <w:p w:rsidR="0031227E" w:rsidRDefault="0031227E" w:rsidP="0031227E">
      <w:pPr>
        <w:spacing w:after="0" w:line="240" w:lineRule="auto"/>
        <w:ind w:firstLine="720"/>
        <w:jc w:val="both"/>
        <w:rPr>
          <w:rFonts w:ascii="Times New Roman" w:eastAsia="Times New Roman" w:hAnsi="Times New Roman" w:cs="Times New Roman"/>
          <w:sz w:val="24"/>
          <w:szCs w:val="24"/>
        </w:rPr>
      </w:pPr>
      <w:r w:rsidRPr="0031227E">
        <w:rPr>
          <w:rFonts w:ascii="Times New Roman" w:eastAsia="Times New Roman" w:hAnsi="Times New Roman" w:cs="Times New Roman"/>
          <w:sz w:val="24"/>
          <w:szCs w:val="24"/>
        </w:rPr>
        <w:t>Četiri sindikata prosvete organizovaće u sredu  22. septembra jednodnevni štrajk u svim osnovnim i srednjim školama u Srbiji</w:t>
      </w:r>
      <w:r w:rsidR="00430472">
        <w:rPr>
          <w:rFonts w:ascii="Times New Roman" w:eastAsia="Times New Roman" w:hAnsi="Times New Roman" w:cs="Times New Roman"/>
          <w:sz w:val="24"/>
          <w:szCs w:val="24"/>
        </w:rPr>
        <w:t>, kao</w:t>
      </w:r>
      <w:r w:rsidRPr="0031227E">
        <w:rPr>
          <w:rFonts w:ascii="Times New Roman" w:eastAsia="Times New Roman" w:hAnsi="Times New Roman" w:cs="Times New Roman"/>
          <w:sz w:val="24"/>
          <w:szCs w:val="24"/>
        </w:rPr>
        <w:t xml:space="preserve"> i protest isped srpskog parlamenta. Dogovor o datumu održavanja i štrajka i protesta  i drugi</w:t>
      </w:r>
      <w:r>
        <w:rPr>
          <w:rFonts w:ascii="Times New Roman" w:eastAsia="Times New Roman" w:hAnsi="Times New Roman" w:cs="Times New Roman"/>
          <w:sz w:val="24"/>
          <w:szCs w:val="24"/>
        </w:rPr>
        <w:t>m aktivnostima postignut je u sredu</w:t>
      </w:r>
      <w:r w:rsidRPr="0031227E">
        <w:rPr>
          <w:rFonts w:ascii="Times New Roman" w:eastAsia="Times New Roman" w:hAnsi="Times New Roman" w:cs="Times New Roman"/>
          <w:sz w:val="24"/>
          <w:szCs w:val="24"/>
        </w:rPr>
        <w:t xml:space="preserve"> na štrajkačkom odboru četiri sindikata. Štrajk  i protest su planirani zbog  ulaska u proceduru rebalansa budžeta za 2014. godinu, odnosno sasvim  izvesnog usvajanja Zakona o izmenama i dopunama Zakona o budžetu za 2014. godinu, kao i Zakona o budžetu za 2015. godinu,  saopštili su posle sednice ŠO  predstavnici Sindikata radnika u prosveti Srbije, Sindikata obrazovanja Srbije, Unije prosvetnih radnika Srbije i Granskog sindikata "Nezavisnost". </w:t>
      </w:r>
    </w:p>
    <w:p w:rsidR="0031227E" w:rsidRPr="0031227E" w:rsidRDefault="0031227E" w:rsidP="0031227E">
      <w:pPr>
        <w:spacing w:after="0" w:line="240" w:lineRule="auto"/>
        <w:ind w:firstLine="720"/>
        <w:jc w:val="both"/>
        <w:rPr>
          <w:rFonts w:ascii="Times New Roman" w:eastAsia="Times New Roman" w:hAnsi="Times New Roman" w:cs="Times New Roman"/>
          <w:sz w:val="24"/>
          <w:szCs w:val="24"/>
        </w:rPr>
      </w:pPr>
      <w:r w:rsidRPr="0031227E">
        <w:rPr>
          <w:rFonts w:ascii="Times New Roman" w:eastAsia="Times New Roman" w:hAnsi="Times New Roman" w:cs="Times New Roman"/>
          <w:sz w:val="24"/>
          <w:szCs w:val="24"/>
        </w:rPr>
        <w:t xml:space="preserve">Da li se nešto ipak promenulo u socijalnom dijalogu videćemo uskoro pošto su za petak predstavnici sindikata pozvani da prisustvuju sednici Odbora za prosvetu Narodne skupštine Republike Srbije. </w:t>
      </w:r>
    </w:p>
    <w:p w:rsidR="00D610F1" w:rsidRPr="0031227E" w:rsidRDefault="00D610F1" w:rsidP="00D610F1">
      <w:pPr>
        <w:spacing w:after="0" w:line="240" w:lineRule="auto"/>
        <w:rPr>
          <w:rFonts w:ascii="Times New Roman" w:eastAsia="Times New Roman" w:hAnsi="Times New Roman" w:cs="Times New Roman"/>
          <w:sz w:val="24"/>
          <w:szCs w:val="24"/>
          <w:lang w:val="sr-Cyrl-RS"/>
        </w:rPr>
      </w:pPr>
    </w:p>
    <w:p w:rsidR="00B23A3F" w:rsidRPr="0031227E" w:rsidRDefault="00B23A3F" w:rsidP="00B23A3F">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Održana EkOlimpijada u Somboru</w:t>
      </w:r>
    </w:p>
    <w:p w:rsidR="0031227E" w:rsidRDefault="0031227E" w:rsidP="00B23A3F">
      <w:pPr>
        <w:spacing w:after="0" w:line="240" w:lineRule="auto"/>
        <w:rPr>
          <w:rFonts w:ascii="Times New Roman" w:eastAsia="Times New Roman" w:hAnsi="Times New Roman" w:cs="Times New Roman"/>
          <w:sz w:val="24"/>
          <w:szCs w:val="24"/>
        </w:rPr>
      </w:pPr>
    </w:p>
    <w:p w:rsidR="0031227E" w:rsidRDefault="00B23A3F" w:rsidP="0031227E">
      <w:pPr>
        <w:spacing w:after="0" w:line="240" w:lineRule="auto"/>
        <w:ind w:firstLine="720"/>
        <w:jc w:val="both"/>
        <w:rPr>
          <w:rFonts w:ascii="Times New Roman" w:eastAsia="Times New Roman" w:hAnsi="Times New Roman" w:cs="Times New Roman"/>
          <w:sz w:val="24"/>
          <w:szCs w:val="24"/>
        </w:rPr>
      </w:pPr>
      <w:r w:rsidRPr="00B23A3F">
        <w:rPr>
          <w:rFonts w:ascii="Times New Roman" w:eastAsia="Times New Roman" w:hAnsi="Times New Roman" w:cs="Times New Roman"/>
          <w:sz w:val="24"/>
          <w:szCs w:val="24"/>
        </w:rPr>
        <w:t>Na platou ispred</w:t>
      </w:r>
      <w:r w:rsidR="0031227E">
        <w:rPr>
          <w:rFonts w:ascii="Times New Roman" w:eastAsia="Times New Roman" w:hAnsi="Times New Roman" w:cs="Times New Roman"/>
          <w:sz w:val="24"/>
          <w:szCs w:val="24"/>
        </w:rPr>
        <w:t xml:space="preserve"> zgrade Županije u Somboru u sredu </w:t>
      </w:r>
      <w:r w:rsidRPr="00B23A3F">
        <w:rPr>
          <w:rFonts w:ascii="Times New Roman" w:eastAsia="Times New Roman" w:hAnsi="Times New Roman" w:cs="Times New Roman"/>
          <w:sz w:val="24"/>
          <w:szCs w:val="24"/>
        </w:rPr>
        <w:t xml:space="preserve"> je održana „EkOlimpijada“ pod sloganom „Da rastemo u skladu sa prirodom“, a mališani su se družili sa proslavljenim odbojkašem, olimpijskim šampionom sa Olimpijskih igara 2000. Andrijom Gerićem.</w:t>
      </w:r>
      <w:r w:rsidR="0031227E">
        <w:rPr>
          <w:rFonts w:ascii="Times New Roman" w:eastAsia="Times New Roman" w:hAnsi="Times New Roman" w:cs="Times New Roman"/>
          <w:sz w:val="24"/>
          <w:szCs w:val="24"/>
        </w:rPr>
        <w:t xml:space="preserve"> </w:t>
      </w:r>
      <w:r w:rsidRPr="00B23A3F">
        <w:rPr>
          <w:rFonts w:ascii="Times New Roman" w:eastAsia="Times New Roman" w:hAnsi="Times New Roman" w:cs="Times New Roman"/>
          <w:sz w:val="24"/>
          <w:szCs w:val="24"/>
        </w:rPr>
        <w:t>„Kroz igru i radionice pokušavamo da podignemo svest kod mladih o važnosti očuvanja životne sredine. Zasadili smo i pet stabala koji predstavljaju pet olimpijskih krugova i možda će baš neko od klinaca koji su danas sa nama u Somboru za 20 godina dovesti svoju decu da im pokaže to drveće u parku“, rekao je Gerić, a prenosi Olimpijski komitet Srbije (OKS).</w:t>
      </w:r>
      <w:r w:rsidR="0031227E">
        <w:rPr>
          <w:rFonts w:ascii="Times New Roman" w:eastAsia="Times New Roman" w:hAnsi="Times New Roman" w:cs="Times New Roman"/>
          <w:sz w:val="24"/>
          <w:szCs w:val="24"/>
        </w:rPr>
        <w:t xml:space="preserve"> </w:t>
      </w:r>
    </w:p>
    <w:p w:rsidR="00250FAB" w:rsidRDefault="00B23A3F" w:rsidP="0031227E">
      <w:pPr>
        <w:spacing w:after="0" w:line="240" w:lineRule="auto"/>
        <w:ind w:firstLine="720"/>
        <w:jc w:val="both"/>
        <w:rPr>
          <w:rFonts w:ascii="Times New Roman" w:eastAsia="Times New Roman" w:hAnsi="Times New Roman" w:cs="Times New Roman"/>
          <w:sz w:val="24"/>
          <w:szCs w:val="24"/>
        </w:rPr>
      </w:pPr>
      <w:r w:rsidRPr="00B23A3F">
        <w:rPr>
          <w:rFonts w:ascii="Times New Roman" w:eastAsia="Times New Roman" w:hAnsi="Times New Roman" w:cs="Times New Roman"/>
          <w:sz w:val="24"/>
          <w:szCs w:val="24"/>
        </w:rPr>
        <w:lastRenderedPageBreak/>
        <w:t>Trofejni odbojkaš iskoristio je priliku da na konferenciji za medije najavi „Sportski izazov“ koji će biti održan 10. oktobra između Sombora i Pančeva.</w:t>
      </w:r>
      <w:r w:rsidR="0031227E">
        <w:rPr>
          <w:rFonts w:ascii="Times New Roman" w:eastAsia="Times New Roman" w:hAnsi="Times New Roman" w:cs="Times New Roman"/>
          <w:sz w:val="24"/>
          <w:szCs w:val="24"/>
        </w:rPr>
        <w:t xml:space="preserve"> </w:t>
      </w:r>
      <w:r w:rsidRPr="00B23A3F">
        <w:rPr>
          <w:rFonts w:ascii="Times New Roman" w:eastAsia="Times New Roman" w:hAnsi="Times New Roman" w:cs="Times New Roman"/>
          <w:sz w:val="24"/>
          <w:szCs w:val="24"/>
        </w:rPr>
        <w:t>„Pozvao bih decu i njihove roditelje da dođu u što većem broju u Sombor i Pančevo da isprobaju razne sportove, da se bave fizičkom aktivnošću i pridruže se akciji OKS i kompanije Coca-Cola. Tog dana biće predstavljeni sportovi koji postoje u ovim gradovima, kako bi se građani upoznali sa svim mogućnostima koje u svom gradu imaju. Jako je važno redovno vežbati i baviti se sportom i napolju i u salama, a ja se nadam da će na mom mestu jednog dana sedeti neki olimpijac koji je svoje prve sportske korake napravio upravo ovde", kazao je Gerić.</w:t>
      </w:r>
    </w:p>
    <w:p w:rsidR="00250FAB" w:rsidRDefault="00250FAB" w:rsidP="00B23A3F">
      <w:pPr>
        <w:spacing w:after="0" w:line="240" w:lineRule="auto"/>
        <w:rPr>
          <w:rFonts w:ascii="Times New Roman" w:eastAsia="Times New Roman" w:hAnsi="Times New Roman" w:cs="Times New Roman"/>
          <w:sz w:val="24"/>
          <w:szCs w:val="24"/>
        </w:rPr>
      </w:pPr>
    </w:p>
    <w:p w:rsidR="00250FAB" w:rsidRPr="0031227E" w:rsidRDefault="00250FAB" w:rsidP="00250FAB">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Subotičke i novosadske škole gosti Festivala</w:t>
      </w:r>
    </w:p>
    <w:p w:rsidR="00250FAB" w:rsidRDefault="00250FAB" w:rsidP="00250FAB">
      <w:pPr>
        <w:spacing w:after="0" w:line="240" w:lineRule="auto"/>
        <w:rPr>
          <w:rFonts w:ascii="Times New Roman" w:eastAsia="Times New Roman" w:hAnsi="Times New Roman" w:cs="Times New Roman"/>
          <w:sz w:val="24"/>
          <w:szCs w:val="24"/>
        </w:rPr>
      </w:pPr>
    </w:p>
    <w:p w:rsidR="00250FAB" w:rsidRDefault="0031227E" w:rsidP="0031227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Osmi festival fudbala j</w:t>
      </w:r>
      <w:r w:rsidR="00250FAB" w:rsidRPr="00250FAB">
        <w:rPr>
          <w:rFonts w:ascii="Times New Roman" w:eastAsia="Times New Roman" w:hAnsi="Times New Roman" w:cs="Times New Roman"/>
          <w:sz w:val="24"/>
          <w:szCs w:val="24"/>
        </w:rPr>
        <w:t xml:space="preserve">e </w:t>
      </w:r>
      <w:r w:rsidR="00430472" w:rsidRPr="00430472">
        <w:rPr>
          <w:rFonts w:ascii="Times New Roman" w:eastAsia="Times New Roman" w:hAnsi="Times New Roman" w:cs="Times New Roman"/>
          <w:sz w:val="24"/>
          <w:szCs w:val="24"/>
        </w:rPr>
        <w:t xml:space="preserve">u četvrtak od 10 sati </w:t>
      </w:r>
      <w:r w:rsidR="00250FAB" w:rsidRPr="00250FAB">
        <w:rPr>
          <w:rFonts w:ascii="Times New Roman" w:eastAsia="Times New Roman" w:hAnsi="Times New Roman" w:cs="Times New Roman"/>
          <w:sz w:val="24"/>
          <w:szCs w:val="24"/>
        </w:rPr>
        <w:t>održan na Gradskom stadionu u Somboru.</w:t>
      </w:r>
      <w:r>
        <w:rPr>
          <w:rFonts w:ascii="Times New Roman" w:eastAsia="Times New Roman" w:hAnsi="Times New Roman" w:cs="Times New Roman"/>
          <w:sz w:val="24"/>
          <w:szCs w:val="24"/>
        </w:rPr>
        <w:t xml:space="preserve"> Učestovale su </w:t>
      </w:r>
      <w:r w:rsidR="00250FAB" w:rsidRPr="00250FAB">
        <w:rPr>
          <w:rFonts w:ascii="Times New Roman" w:eastAsia="Times New Roman" w:hAnsi="Times New Roman" w:cs="Times New Roman"/>
          <w:sz w:val="24"/>
          <w:szCs w:val="24"/>
        </w:rPr>
        <w:t xml:space="preserve"> škole iz somborskog regiona, Subotice i Novog Sada. Na Gr</w:t>
      </w:r>
      <w:r>
        <w:rPr>
          <w:rFonts w:ascii="Times New Roman" w:eastAsia="Times New Roman" w:hAnsi="Times New Roman" w:cs="Times New Roman"/>
          <w:sz w:val="24"/>
          <w:szCs w:val="24"/>
        </w:rPr>
        <w:t>adskom stadionu u Somboru bilo je v</w:t>
      </w:r>
      <w:r w:rsidR="00250FAB" w:rsidRPr="00250FAB">
        <w:rPr>
          <w:rFonts w:ascii="Times New Roman" w:eastAsia="Times New Roman" w:hAnsi="Times New Roman" w:cs="Times New Roman"/>
          <w:sz w:val="24"/>
          <w:szCs w:val="24"/>
        </w:rPr>
        <w:t>iše od</w:t>
      </w:r>
      <w:r>
        <w:rPr>
          <w:rFonts w:ascii="Times New Roman" w:eastAsia="Times New Roman" w:hAnsi="Times New Roman" w:cs="Times New Roman"/>
          <w:sz w:val="24"/>
          <w:szCs w:val="24"/>
        </w:rPr>
        <w:t xml:space="preserve"> 200 devojčica i dečaka, koji su imal</w:t>
      </w:r>
      <w:r w:rsidR="00250FAB" w:rsidRPr="00250FAB">
        <w:rPr>
          <w:rFonts w:ascii="Times New Roman" w:eastAsia="Times New Roman" w:hAnsi="Times New Roman" w:cs="Times New Roman"/>
          <w:sz w:val="24"/>
          <w:szCs w:val="24"/>
        </w:rPr>
        <w:t xml:space="preserve">i priliku da se upoznaju sa osnovama fudbalske igre. Upravo đaci koji nisu članovi klubova biće učesnici ove manifestacije, čiji je primarni cilj da približi fudbal i uopšte sport mališanima - objasnio je koordinator projekta Velimir Šargić, inače instruktor bazičnog fudbala Fudbalskog saveza Srbije. Kompletan program biće upriličen u dečijoj nedelji, a Sombor će, kao grad u kome je zaživeo ovaj način treninga dobiti priviligiju da prvi okupi učenike više vojvođanskih regiona. </w:t>
      </w:r>
      <w:r>
        <w:rPr>
          <w:rFonts w:ascii="Times New Roman" w:eastAsia="Times New Roman" w:hAnsi="Times New Roman" w:cs="Times New Roman"/>
          <w:sz w:val="24"/>
          <w:szCs w:val="24"/>
        </w:rPr>
        <w:t xml:space="preserve"> Festivalu fudbala prisustvovali su </w:t>
      </w:r>
      <w:r w:rsidR="00250FAB" w:rsidRPr="00250FAB">
        <w:rPr>
          <w:rFonts w:ascii="Times New Roman" w:eastAsia="Times New Roman" w:hAnsi="Times New Roman" w:cs="Times New Roman"/>
          <w:sz w:val="24"/>
          <w:szCs w:val="24"/>
        </w:rPr>
        <w:t xml:space="preserve"> gosti iz Fudbalskog saveza Srbije, Slobodan Pejović (direktor razvojnog programa) i Miloljub Ostojić (predsednik trenerske organizacije Srbije), novoizabrani predsednik SSGS Žika Gojković i predstavnici grada. Među zvanicama će biti i član Nogometnog saveza Hrvatske Marjan Molnar.</w:t>
      </w:r>
    </w:p>
    <w:p w:rsidR="00B23A3F" w:rsidRDefault="00B23A3F" w:rsidP="00B23A3F">
      <w:pPr>
        <w:spacing w:after="0" w:line="240" w:lineRule="auto"/>
        <w:rPr>
          <w:rFonts w:ascii="Times New Roman" w:eastAsia="Times New Roman" w:hAnsi="Times New Roman" w:cs="Times New Roman"/>
          <w:sz w:val="24"/>
          <w:szCs w:val="24"/>
        </w:rPr>
      </w:pPr>
    </w:p>
    <w:p w:rsidR="00250FAB" w:rsidRPr="0031227E" w:rsidRDefault="00250FAB" w:rsidP="00250FAB">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Festival fudbala u Avramu</w:t>
      </w:r>
    </w:p>
    <w:p w:rsidR="00250FAB" w:rsidRDefault="00250FAB" w:rsidP="00250FAB">
      <w:pPr>
        <w:spacing w:after="0" w:line="240" w:lineRule="auto"/>
        <w:rPr>
          <w:rFonts w:ascii="Times New Roman" w:eastAsia="Times New Roman" w:hAnsi="Times New Roman" w:cs="Times New Roman"/>
          <w:sz w:val="24"/>
          <w:szCs w:val="24"/>
        </w:rPr>
      </w:pPr>
    </w:p>
    <w:p w:rsidR="0031227E" w:rsidRDefault="00250FAB" w:rsidP="0031227E">
      <w:pPr>
        <w:spacing w:after="0" w:line="240" w:lineRule="auto"/>
        <w:ind w:firstLine="720"/>
        <w:jc w:val="both"/>
        <w:rPr>
          <w:rFonts w:ascii="Times New Roman" w:eastAsia="Times New Roman" w:hAnsi="Times New Roman" w:cs="Times New Roman"/>
          <w:sz w:val="24"/>
          <w:szCs w:val="24"/>
        </w:rPr>
      </w:pPr>
      <w:r w:rsidRPr="00250FAB">
        <w:rPr>
          <w:rFonts w:ascii="Times New Roman" w:eastAsia="Times New Roman" w:hAnsi="Times New Roman" w:cs="Times New Roman"/>
          <w:sz w:val="24"/>
          <w:szCs w:val="24"/>
        </w:rPr>
        <w:t>Osnovna škola Avram Mrazović</w:t>
      </w:r>
      <w:r w:rsidR="0031227E">
        <w:rPr>
          <w:rFonts w:ascii="Times New Roman" w:eastAsia="Times New Roman" w:hAnsi="Times New Roman" w:cs="Times New Roman"/>
          <w:sz w:val="24"/>
          <w:szCs w:val="24"/>
        </w:rPr>
        <w:t xml:space="preserve"> iz Sombora</w:t>
      </w:r>
      <w:r w:rsidRPr="00250FAB">
        <w:rPr>
          <w:rFonts w:ascii="Times New Roman" w:eastAsia="Times New Roman" w:hAnsi="Times New Roman" w:cs="Times New Roman"/>
          <w:sz w:val="24"/>
          <w:szCs w:val="24"/>
        </w:rPr>
        <w:t xml:space="preserve"> bila je domaćin Festivala fudbala.</w:t>
      </w:r>
      <w:r w:rsidR="0031227E">
        <w:rPr>
          <w:rFonts w:ascii="Times New Roman" w:eastAsia="Times New Roman" w:hAnsi="Times New Roman" w:cs="Times New Roman"/>
          <w:sz w:val="24"/>
          <w:szCs w:val="24"/>
        </w:rPr>
        <w:t xml:space="preserve"> </w:t>
      </w:r>
      <w:r w:rsidRPr="00250FAB">
        <w:rPr>
          <w:rFonts w:ascii="Times New Roman" w:eastAsia="Times New Roman" w:hAnsi="Times New Roman" w:cs="Times New Roman"/>
          <w:sz w:val="24"/>
          <w:szCs w:val="24"/>
        </w:rPr>
        <w:t xml:space="preserve">Učestvovali su učenici tri gradske škole. Đacima iz Avrama pridružili su se vršnjaci iz OŠ Ivo Lola Ribar te ŠOSO Vuk Karadžić. Svi su vežbali po pripremljenim bazama - radnim stanicama, a za nadzor su uz koordinatore bili zaduženi nastavnici fizičkog vaspitanja Nikola Anđelković i Sima Savić. Festival fudbala okupio je ovog puta više od 60 učesnika, devojčica i dečaka. Kako je navedeno u izveštaju, tokom treninga učesnici su vežbali na šest stanica koje su bile prilagođene njihovom uzrastu i prethodnom znanju. Igrao se fudbal, organizovana je mini štafetna trka, i slalom vođenje lopte, rukom i nogom... Svako je dobio priliku da pokaže šta mu „leži”. </w:t>
      </w:r>
    </w:p>
    <w:p w:rsidR="00250FAB" w:rsidRDefault="00250FAB" w:rsidP="0031227E">
      <w:pPr>
        <w:spacing w:after="0" w:line="240" w:lineRule="auto"/>
        <w:ind w:firstLine="720"/>
        <w:jc w:val="both"/>
        <w:rPr>
          <w:rFonts w:ascii="Times New Roman" w:eastAsia="Times New Roman" w:hAnsi="Times New Roman" w:cs="Times New Roman"/>
          <w:sz w:val="24"/>
          <w:szCs w:val="24"/>
        </w:rPr>
      </w:pPr>
      <w:r w:rsidRPr="00250FAB">
        <w:rPr>
          <w:rFonts w:ascii="Times New Roman" w:eastAsia="Times New Roman" w:hAnsi="Times New Roman" w:cs="Times New Roman"/>
          <w:sz w:val="24"/>
          <w:szCs w:val="24"/>
        </w:rPr>
        <w:t>Ovaj festival je organizovao instruktor bazičnog fudbala FS Srbije Velimir Šargić, u saradnji sa Sportskim savezom gradom Sombora, koji su predstavljali Predrag Mandić i Ilija Lalić. Planirano je da tokom jeseni festivalom budu obuhvaćeni đaci dobrog dela gradskih i seoskih osnovnih škola.</w:t>
      </w:r>
    </w:p>
    <w:p w:rsidR="00250FAB" w:rsidRDefault="00250FAB" w:rsidP="00B23A3F">
      <w:pPr>
        <w:spacing w:after="0" w:line="240" w:lineRule="auto"/>
        <w:rPr>
          <w:rFonts w:ascii="Times New Roman" w:eastAsia="Times New Roman" w:hAnsi="Times New Roman" w:cs="Times New Roman"/>
          <w:sz w:val="24"/>
          <w:szCs w:val="24"/>
        </w:rPr>
      </w:pPr>
    </w:p>
    <w:p w:rsidR="00250FAB" w:rsidRPr="0031227E" w:rsidRDefault="00250FAB" w:rsidP="00250FAB">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Deca sa Kosova posetila Sombor</w:t>
      </w:r>
    </w:p>
    <w:p w:rsidR="00250FAB" w:rsidRDefault="00250FAB" w:rsidP="00250FAB">
      <w:pPr>
        <w:spacing w:after="0" w:line="240" w:lineRule="auto"/>
        <w:rPr>
          <w:rFonts w:ascii="Times New Roman" w:eastAsia="Times New Roman" w:hAnsi="Times New Roman" w:cs="Times New Roman"/>
          <w:sz w:val="24"/>
          <w:szCs w:val="24"/>
        </w:rPr>
      </w:pPr>
    </w:p>
    <w:p w:rsidR="00B23A3F" w:rsidRDefault="00250FAB" w:rsidP="0031227E">
      <w:pPr>
        <w:spacing w:after="0" w:line="240" w:lineRule="auto"/>
        <w:ind w:firstLine="720"/>
        <w:jc w:val="both"/>
        <w:rPr>
          <w:rFonts w:ascii="Times New Roman" w:eastAsia="Times New Roman" w:hAnsi="Times New Roman" w:cs="Times New Roman"/>
          <w:sz w:val="24"/>
          <w:szCs w:val="24"/>
        </w:rPr>
      </w:pPr>
      <w:r w:rsidRPr="00250FAB">
        <w:rPr>
          <w:rFonts w:ascii="Times New Roman" w:eastAsia="Times New Roman" w:hAnsi="Times New Roman" w:cs="Times New Roman"/>
          <w:sz w:val="24"/>
          <w:szCs w:val="24"/>
        </w:rPr>
        <w:t xml:space="preserve">Tradicionalna akcija „Deci sa Kosmeta sa osmehom, zajedno u školskim klupama” realizuje se sedmu godinu za redom. Učenici i nastavnici OŠ „Sonja Marinković” u Subotici su ugostili decu sa Kosova i Metohije u okviru saradnje sa humanitarnom organizacijom „Dečja radost” iz Gnjilana. Domaćini su gostima iz Gnjilana organizovali bogat kulturno-umetnički </w:t>
      </w:r>
      <w:r w:rsidRPr="00250FAB">
        <w:rPr>
          <w:rFonts w:ascii="Times New Roman" w:eastAsia="Times New Roman" w:hAnsi="Times New Roman" w:cs="Times New Roman"/>
          <w:sz w:val="24"/>
          <w:szCs w:val="24"/>
        </w:rPr>
        <w:lastRenderedPageBreak/>
        <w:t xml:space="preserve">program koji je obuhvatio i posetu Somboru. Saša Todorović, gradonačelnik Sombora je, na prijemu u velikoj sali Županije, deci poželeo dobrodošlicu i izrazio nadu da će im boravak u Somboru biti zanimljiv, interesantan i prijatan. Nakon prijema deca su sa svojim domaćinima obišla poznate ustanove kulture u gradu, Gradsku biblioteku Karlo Bijelicki, Gradski muzej i Preparadniju. </w:t>
      </w:r>
      <w:r w:rsidR="0031227E">
        <w:rPr>
          <w:rFonts w:ascii="Times New Roman" w:eastAsia="Times New Roman" w:hAnsi="Times New Roman" w:cs="Times New Roman"/>
          <w:sz w:val="24"/>
          <w:szCs w:val="24"/>
        </w:rPr>
        <w:t xml:space="preserve"> </w:t>
      </w:r>
      <w:r w:rsidRPr="00250FAB">
        <w:rPr>
          <w:rFonts w:ascii="Times New Roman" w:eastAsia="Times New Roman" w:hAnsi="Times New Roman" w:cs="Times New Roman"/>
          <w:sz w:val="24"/>
          <w:szCs w:val="24"/>
        </w:rPr>
        <w:t>Projekat Deci sa Kosmeta sa osmehom, zajedno u školskim klupama je osmišljen sa ciljem da se deca sa Kosmeta upoznaju sa svojim vršnjacima iz drugih gradova, razmene iskustva i steknu nova prijateljstva i znanja - objavljeno je na sajtu grada.</w:t>
      </w:r>
    </w:p>
    <w:p w:rsidR="00250FAB" w:rsidRDefault="00250FAB" w:rsidP="00250FAB">
      <w:pPr>
        <w:spacing w:after="0" w:line="240" w:lineRule="auto"/>
        <w:rPr>
          <w:rFonts w:ascii="Times New Roman" w:eastAsia="Times New Roman" w:hAnsi="Times New Roman" w:cs="Times New Roman"/>
          <w:sz w:val="24"/>
          <w:szCs w:val="24"/>
        </w:rPr>
      </w:pPr>
    </w:p>
    <w:p w:rsidR="00250FAB" w:rsidRPr="0031227E" w:rsidRDefault="00250FAB" w:rsidP="00250FAB">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Dečija nedelja u Rumi</w:t>
      </w:r>
    </w:p>
    <w:p w:rsidR="00250FAB" w:rsidRDefault="00250FAB" w:rsidP="0031227E">
      <w:pPr>
        <w:spacing w:after="0" w:line="240" w:lineRule="auto"/>
        <w:jc w:val="both"/>
        <w:rPr>
          <w:rFonts w:ascii="Times New Roman" w:eastAsia="Times New Roman" w:hAnsi="Times New Roman" w:cs="Times New Roman"/>
          <w:sz w:val="24"/>
          <w:szCs w:val="24"/>
        </w:rPr>
      </w:pPr>
    </w:p>
    <w:p w:rsidR="00250FAB" w:rsidRDefault="00250FAB" w:rsidP="0031227E">
      <w:pPr>
        <w:spacing w:after="0" w:line="240" w:lineRule="auto"/>
        <w:ind w:firstLine="720"/>
        <w:jc w:val="both"/>
        <w:rPr>
          <w:rFonts w:ascii="Times New Roman" w:eastAsia="Times New Roman" w:hAnsi="Times New Roman" w:cs="Times New Roman"/>
          <w:sz w:val="24"/>
          <w:szCs w:val="24"/>
        </w:rPr>
      </w:pPr>
      <w:r w:rsidRPr="00250FAB">
        <w:rPr>
          <w:rFonts w:ascii="Times New Roman" w:eastAsia="Times New Roman" w:hAnsi="Times New Roman" w:cs="Times New Roman"/>
          <w:sz w:val="24"/>
          <w:szCs w:val="24"/>
        </w:rPr>
        <w:t>U okviru  “Dečije nedelje“, u Rumi je 8. oktobra organizovana manifestacija “Dan otvorenih vrata“. U prepodnevnim satima, u prostoru Gradske kuće, za đake prvake rumskih škola organizovan je prijem, čestitke povodom polaska u školu, i želje za uspešnim školovanjem u narednom periodu, đacima su uputili zamenik predsednika opštine Marija Stojčević, načelnik Opšte uprave Dušan Ljubišić kao i načelnik Odeljenja za društvene delatnosti Svetislav Damjančuk.</w:t>
      </w:r>
    </w:p>
    <w:p w:rsidR="00250FAB" w:rsidRDefault="00250FAB" w:rsidP="00B23A3F">
      <w:pPr>
        <w:spacing w:after="0" w:line="240" w:lineRule="auto"/>
        <w:rPr>
          <w:rFonts w:ascii="Times New Roman" w:eastAsia="Times New Roman" w:hAnsi="Times New Roman" w:cs="Times New Roman"/>
          <w:sz w:val="24"/>
          <w:szCs w:val="24"/>
        </w:rPr>
      </w:pPr>
    </w:p>
    <w:p w:rsidR="00D610F1" w:rsidRPr="0031227E" w:rsidRDefault="00D610F1" w:rsidP="00D610F1">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Književnost multikulturalnosti</w:t>
      </w:r>
    </w:p>
    <w:p w:rsidR="00D610F1" w:rsidRDefault="00D610F1" w:rsidP="00D610F1">
      <w:pPr>
        <w:spacing w:after="0" w:line="240" w:lineRule="auto"/>
        <w:rPr>
          <w:rFonts w:ascii="Times New Roman" w:eastAsia="Times New Roman" w:hAnsi="Times New Roman" w:cs="Times New Roman"/>
          <w:sz w:val="24"/>
          <w:szCs w:val="24"/>
        </w:rPr>
      </w:pPr>
    </w:p>
    <w:p w:rsidR="00D610F1" w:rsidRDefault="00D610F1" w:rsidP="0031227E">
      <w:pPr>
        <w:spacing w:after="0" w:line="240" w:lineRule="auto"/>
        <w:ind w:firstLine="720"/>
        <w:jc w:val="both"/>
        <w:rPr>
          <w:rFonts w:ascii="Times New Roman" w:eastAsia="Times New Roman" w:hAnsi="Times New Roman" w:cs="Times New Roman"/>
          <w:sz w:val="24"/>
          <w:szCs w:val="24"/>
        </w:rPr>
      </w:pPr>
      <w:r w:rsidRPr="00D610F1">
        <w:rPr>
          <w:rFonts w:ascii="Times New Roman" w:eastAsia="Times New Roman" w:hAnsi="Times New Roman" w:cs="Times New Roman"/>
          <w:sz w:val="24"/>
          <w:szCs w:val="24"/>
        </w:rPr>
        <w:t>Iako naša pokrajina predstavlja primer multikulturalnosti, drugačija je stvar kada je u pitanju književnost na jezicima nacionalnih manjina. Gde naći takve knjige i kakva je zainteresovanost za njih istražuje Jutarnji program Televizije Novi Sad</w:t>
      </w:r>
      <w:r>
        <w:rPr>
          <w:rFonts w:ascii="Times New Roman" w:eastAsia="Times New Roman" w:hAnsi="Times New Roman" w:cs="Times New Roman"/>
          <w:sz w:val="24"/>
          <w:szCs w:val="24"/>
        </w:rPr>
        <w:t>.</w:t>
      </w:r>
      <w:r w:rsidR="00430472">
        <w:rPr>
          <w:rFonts w:ascii="Times New Roman" w:eastAsia="Times New Roman" w:hAnsi="Times New Roman" w:cs="Times New Roman"/>
          <w:sz w:val="24"/>
          <w:szCs w:val="24"/>
        </w:rPr>
        <w:tab/>
      </w:r>
      <w:r w:rsidRPr="00D610F1">
        <w:t xml:space="preserve"> </w:t>
      </w:r>
      <w:r w:rsidR="00730D89">
        <w:fldChar w:fldCharType="begin"/>
      </w:r>
      <w:r w:rsidR="00730D89">
        <w:instrText xml:space="preserve"> HYPERLINK "http://www.youtube.com/watch?v=aouHFP2G9dw" </w:instrText>
      </w:r>
      <w:r w:rsidR="00730D89">
        <w:fldChar w:fldCharType="separate"/>
      </w:r>
      <w:r w:rsidRPr="009601A0">
        <w:rPr>
          <w:rStyle w:val="Hyperlink"/>
          <w:rFonts w:ascii="Times New Roman" w:eastAsia="Times New Roman" w:hAnsi="Times New Roman" w:cs="Times New Roman"/>
          <w:sz w:val="24"/>
          <w:szCs w:val="24"/>
        </w:rPr>
        <w:t>http://www.youtube.com/watch?v=aouHFP2G9dw</w:t>
      </w:r>
      <w:r w:rsidR="00730D89">
        <w:rPr>
          <w:rStyle w:val="Hyperlink"/>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w:t>
      </w:r>
    </w:p>
    <w:p w:rsidR="00250FAB" w:rsidRPr="0031227E" w:rsidRDefault="00250FAB" w:rsidP="00250FAB">
      <w:pPr>
        <w:spacing w:after="0" w:line="240" w:lineRule="auto"/>
        <w:rPr>
          <w:rFonts w:ascii="Times New Roman" w:eastAsia="Times New Roman" w:hAnsi="Times New Roman" w:cs="Times New Roman"/>
          <w:sz w:val="24"/>
          <w:szCs w:val="24"/>
          <w:lang w:val="sr-Cyrl-RS"/>
        </w:rPr>
      </w:pPr>
    </w:p>
    <w:p w:rsidR="00250FAB" w:rsidRPr="0031227E" w:rsidRDefault="00250FAB" w:rsidP="00250FAB">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TF „Mihajlo Pupin“: Promovisan novi smer</w:t>
      </w:r>
    </w:p>
    <w:p w:rsidR="00250FAB" w:rsidRDefault="00250FAB" w:rsidP="00250FAB">
      <w:pPr>
        <w:spacing w:after="0" w:line="240" w:lineRule="auto"/>
        <w:ind w:firstLine="720"/>
        <w:rPr>
          <w:rFonts w:ascii="Times New Roman" w:eastAsia="Times New Roman" w:hAnsi="Times New Roman" w:cs="Times New Roman"/>
          <w:sz w:val="24"/>
          <w:szCs w:val="24"/>
        </w:rPr>
      </w:pPr>
    </w:p>
    <w:p w:rsidR="00D610F1" w:rsidRDefault="00250FAB" w:rsidP="0031227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ž</w:t>
      </w:r>
      <w:r w:rsidRPr="00250FAB">
        <w:rPr>
          <w:rFonts w:ascii="Times New Roman" w:eastAsia="Times New Roman" w:hAnsi="Times New Roman" w:cs="Times New Roman"/>
          <w:sz w:val="24"/>
          <w:szCs w:val="24"/>
        </w:rPr>
        <w:t xml:space="preserve">Na svečanom prijemu studenata prve godine na zrenjaninskom Tehničkom fakultetu „Mihajlo Pupin“, održanom u ponedeljak, promovisan je i novi akreditovani smer – Industrijsko inženjerstvo u eksploataciji nafte i gasa, koji se ostvaruje u sklopu međunarodne saradnje sa Univerzitetom Uhta iz Ruske Federacije i Naftnom industrijom Srbije. Od 289 brucoša, koliko ih je u školskoj 2014/2015. godini upisano na zrenjaninski Fakultet, njih pedeset će studirati na novom smeru. U prepunom amfiteatru, svečanosti su, osim brucoša, prisustvovali gradonačelnici Uhte i Zrenjanina Igor Mihelj i Čedomir Janjić, Elena Ivanovna Vasiljeva, predstavnica Republike Komi u predsedništvu Ruske federacije, prof. dr Natalija Pavlovna Demčenko sa Univerziteta Uhta,  pokrajinski sekretar za nauku i tehnološki razvoj prof. dr Dragoslav Petrović, državni sekretar u Ministarstvu omladine i sporta Nenad Borovčanin, zamenik generalnog direktora NIS-a Andrej Šibanov, predstavnik Zrenjaninskog poslovnog kruga Dragoljub Bjeloglav, direktor holandske kompanije „Levi 9” Jan Dolinaj, dekani Tehnološkog fakulteta Novi Sad dr Zoltan Zavrago, Rudarsko-geološkog fakulteta Beograd dr Ivan Obradović, Rudarsko-geološkog građevinskog fakulteta u Tuzli dr Kemal Gutić, Rudarsko-geološkog fakulteta u Prijedoru dr Nadežda Čalić… Svečanom prijemu domaćini su bili prof. dr Miroslav Vesković, rektor Univerziteta u Novom Sadu, prof. dr Milan Pavlović, dekan Tehničkog fakulteta „Mihajlo Pupin” i student prodekan Nikola Petrov. </w:t>
      </w:r>
      <w:r w:rsidR="0031227E">
        <w:rPr>
          <w:rFonts w:ascii="Times New Roman" w:eastAsia="Times New Roman" w:hAnsi="Times New Roman" w:cs="Times New Roman"/>
          <w:sz w:val="24"/>
          <w:szCs w:val="24"/>
          <w:lang w:val="sr-Cyrl-RS"/>
        </w:rPr>
        <w:tab/>
      </w:r>
      <w:r w:rsidR="0031227E">
        <w:rPr>
          <w:rFonts w:ascii="Times New Roman" w:eastAsia="Times New Roman" w:hAnsi="Times New Roman" w:cs="Times New Roman"/>
          <w:sz w:val="24"/>
          <w:szCs w:val="24"/>
          <w:lang w:val="sr-Cyrl-RS"/>
        </w:rPr>
        <w:tab/>
      </w:r>
      <w:r w:rsidR="0031227E">
        <w:rPr>
          <w:rFonts w:ascii="Times New Roman" w:eastAsia="Times New Roman" w:hAnsi="Times New Roman" w:cs="Times New Roman"/>
          <w:sz w:val="24"/>
          <w:szCs w:val="24"/>
          <w:lang w:val="sr-Cyrl-RS"/>
        </w:rPr>
        <w:tab/>
      </w:r>
      <w:r w:rsidR="0031227E">
        <w:rPr>
          <w:rFonts w:ascii="Times New Roman" w:eastAsia="Times New Roman" w:hAnsi="Times New Roman" w:cs="Times New Roman"/>
          <w:sz w:val="24"/>
          <w:szCs w:val="24"/>
          <w:lang w:val="sr-Cyrl-RS"/>
        </w:rPr>
        <w:tab/>
      </w:r>
      <w:r w:rsidR="0031227E">
        <w:rPr>
          <w:rFonts w:ascii="Times New Roman" w:eastAsia="Times New Roman" w:hAnsi="Times New Roman" w:cs="Times New Roman"/>
          <w:sz w:val="24"/>
          <w:szCs w:val="24"/>
          <w:lang w:val="sr-Cyrl-RS"/>
        </w:rPr>
        <w:tab/>
      </w:r>
      <w:r w:rsidR="0031227E">
        <w:rPr>
          <w:rFonts w:ascii="Times New Roman" w:eastAsia="Times New Roman" w:hAnsi="Times New Roman" w:cs="Times New Roman"/>
          <w:sz w:val="24"/>
          <w:szCs w:val="24"/>
          <w:lang w:val="sr-Cyrl-RS"/>
        </w:rPr>
        <w:tab/>
      </w:r>
      <w:r w:rsidR="0031227E">
        <w:rPr>
          <w:rFonts w:ascii="Times New Roman" w:eastAsia="Times New Roman" w:hAnsi="Times New Roman" w:cs="Times New Roman"/>
          <w:sz w:val="24"/>
          <w:szCs w:val="24"/>
          <w:lang w:val="sr-Cyrl-RS"/>
        </w:rPr>
        <w:tab/>
      </w:r>
      <w:r w:rsidRPr="00250FAB">
        <w:rPr>
          <w:rFonts w:ascii="Times New Roman" w:eastAsia="Times New Roman" w:hAnsi="Times New Roman" w:cs="Times New Roman"/>
          <w:sz w:val="24"/>
          <w:szCs w:val="24"/>
        </w:rPr>
        <w:t>Gradonačelnik Zrenjanina Čedomir Janjić izrazio je svoje želje i očekivanja da na zrenjaninskom fakultetu, umesto 1600 studenata, koliko ih je sada na studijama, uskoro bude pet hiljada akademskih građana koji će pratiti predavanja.</w:t>
      </w:r>
      <w:r w:rsidR="0031227E">
        <w:rPr>
          <w:rFonts w:ascii="Times New Roman" w:eastAsia="Times New Roman" w:hAnsi="Times New Roman" w:cs="Times New Roman"/>
          <w:sz w:val="24"/>
          <w:szCs w:val="24"/>
          <w:lang w:val="sr-Cyrl-RS"/>
        </w:rPr>
        <w:t xml:space="preserve"> </w:t>
      </w:r>
      <w:r w:rsidRPr="00250FAB">
        <w:rPr>
          <w:rFonts w:ascii="Times New Roman" w:eastAsia="Times New Roman" w:hAnsi="Times New Roman" w:cs="Times New Roman"/>
          <w:sz w:val="24"/>
          <w:szCs w:val="24"/>
        </w:rPr>
        <w:t xml:space="preserve">- Okupili smo se na visokoškolskoj </w:t>
      </w:r>
      <w:r w:rsidRPr="00250FAB">
        <w:rPr>
          <w:rFonts w:ascii="Times New Roman" w:eastAsia="Times New Roman" w:hAnsi="Times New Roman" w:cs="Times New Roman"/>
          <w:sz w:val="24"/>
          <w:szCs w:val="24"/>
        </w:rPr>
        <w:lastRenderedPageBreak/>
        <w:t>ustanovi koja je i do sada vodila računa o kvalitetu obrazovanja i visokom nivou stručnosti koji mladi ljudi, svršeni studenti, poseduju. Uvođenje novog smera dokaz je i da zrenjaninski fakultet ima nameru da ide dalje. Gradu je značajno da ima što više studenata ovde, u Zrenjaninu, da ne idu i ne ostaju u drugim sredinama. Posebno se zahvaljujem Naftnoj industriji Srbije, koja je prepoznala jedan ovako kvalitetan projekat – naglasio je gradonačelnik Janjić.</w:t>
      </w:r>
    </w:p>
    <w:p w:rsidR="00250FAB" w:rsidRDefault="00250FAB" w:rsidP="00250FAB">
      <w:pPr>
        <w:spacing w:after="0" w:line="240" w:lineRule="auto"/>
        <w:jc w:val="both"/>
        <w:rPr>
          <w:rFonts w:ascii="Times New Roman" w:eastAsia="Times New Roman" w:hAnsi="Times New Roman" w:cs="Times New Roman"/>
          <w:sz w:val="24"/>
          <w:szCs w:val="24"/>
        </w:rPr>
      </w:pPr>
    </w:p>
    <w:p w:rsidR="00250FAB" w:rsidRPr="0031227E" w:rsidRDefault="00250FAB" w:rsidP="00250FAB">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Dečji zeleni list</w:t>
      </w:r>
    </w:p>
    <w:p w:rsidR="00250FAB" w:rsidRDefault="00250FAB" w:rsidP="00250FAB">
      <w:pPr>
        <w:spacing w:after="0" w:line="240" w:lineRule="auto"/>
        <w:ind w:firstLine="720"/>
        <w:jc w:val="both"/>
        <w:rPr>
          <w:rFonts w:ascii="Times New Roman" w:eastAsia="Times New Roman" w:hAnsi="Times New Roman" w:cs="Times New Roman"/>
          <w:sz w:val="24"/>
          <w:szCs w:val="24"/>
        </w:rPr>
      </w:pPr>
    </w:p>
    <w:p w:rsidR="00250FAB" w:rsidRDefault="00250FAB" w:rsidP="00250FAB">
      <w:pPr>
        <w:spacing w:after="0" w:line="240" w:lineRule="auto"/>
        <w:ind w:firstLine="720"/>
        <w:jc w:val="both"/>
        <w:rPr>
          <w:rFonts w:ascii="Times New Roman" w:eastAsia="Times New Roman" w:hAnsi="Times New Roman" w:cs="Times New Roman"/>
          <w:sz w:val="24"/>
          <w:szCs w:val="24"/>
        </w:rPr>
      </w:pPr>
      <w:r w:rsidRPr="00250FAB">
        <w:rPr>
          <w:rFonts w:ascii="Times New Roman" w:eastAsia="Times New Roman" w:hAnsi="Times New Roman" w:cs="Times New Roman"/>
          <w:sz w:val="24"/>
          <w:szCs w:val="24"/>
        </w:rPr>
        <w:t>Na improvizovanoj livadi koju su stvorili mališani u  vrtiću „Alisa u zemlji čuda“ na Gradnulici u utorak 30. septembra, kako bi se kroz igru i zabavu upoznali sa zaštitom životne sredine, realizovana je kreativna radionica koju je organizovao Zrenjaninski poslovni krug u okviru projekta „Dečji zeleni list“. Ovu akciju sufinansira kompanija NIS.</w:t>
      </w:r>
      <w:r>
        <w:rPr>
          <w:rFonts w:ascii="Times New Roman" w:eastAsia="Times New Roman" w:hAnsi="Times New Roman" w:cs="Times New Roman"/>
          <w:sz w:val="24"/>
          <w:szCs w:val="24"/>
        </w:rPr>
        <w:t xml:space="preserve"> </w:t>
      </w:r>
      <w:r w:rsidRPr="00250FAB">
        <w:rPr>
          <w:rFonts w:ascii="Times New Roman" w:eastAsia="Times New Roman" w:hAnsi="Times New Roman" w:cs="Times New Roman"/>
          <w:sz w:val="24"/>
          <w:szCs w:val="24"/>
        </w:rPr>
        <w:t>U radionici je učestvovalo blizu četrdeset predškolaca. Deca su uz pomoć animatora i vaspitača izmaštala i stvorila usred sobice jednu svoju zelenu livadu, punu cveća, i razgovarali su o tome kako se sade i neguju biljke i ko živi na livadi – kaže Izabela Kiš, organizator radionice i koordinator projekta.</w:t>
      </w:r>
    </w:p>
    <w:p w:rsidR="00250FAB" w:rsidRDefault="00250FAB" w:rsidP="00250FAB">
      <w:pPr>
        <w:spacing w:after="0" w:line="240" w:lineRule="auto"/>
        <w:rPr>
          <w:rFonts w:ascii="Times New Roman" w:eastAsia="Times New Roman" w:hAnsi="Times New Roman" w:cs="Times New Roman"/>
          <w:sz w:val="24"/>
          <w:szCs w:val="24"/>
        </w:rPr>
      </w:pPr>
    </w:p>
    <w:p w:rsidR="00D610F1" w:rsidRPr="0031227E" w:rsidRDefault="00D610F1" w:rsidP="00D610F1">
      <w:pPr>
        <w:spacing w:after="0" w:line="240" w:lineRule="auto"/>
        <w:jc w:val="center"/>
        <w:rPr>
          <w:rFonts w:ascii="Times New Roman" w:eastAsia="Times New Roman" w:hAnsi="Times New Roman" w:cs="Times New Roman"/>
          <w:b/>
          <w:bCs/>
          <w:color w:val="0000CC"/>
          <w:sz w:val="28"/>
          <w:szCs w:val="24"/>
          <w:lang w:val="en-US"/>
        </w:rPr>
      </w:pPr>
      <w:r w:rsidRPr="0031227E">
        <w:rPr>
          <w:rFonts w:ascii="Times New Roman" w:eastAsia="Times New Roman" w:hAnsi="Times New Roman" w:cs="Times New Roman"/>
          <w:b/>
          <w:bCs/>
          <w:color w:val="0000CC"/>
          <w:sz w:val="28"/>
          <w:szCs w:val="24"/>
          <w:lang w:val="en-US"/>
        </w:rPr>
        <w:t>Objavljena antologija Pevane pesme srpskih pesnika</w:t>
      </w:r>
    </w:p>
    <w:p w:rsidR="00D610F1" w:rsidRDefault="00D610F1" w:rsidP="00D610F1">
      <w:pPr>
        <w:spacing w:after="0" w:line="240" w:lineRule="auto"/>
        <w:rPr>
          <w:rFonts w:ascii="Times New Roman" w:eastAsia="Times New Roman" w:hAnsi="Times New Roman" w:cs="Times New Roman"/>
          <w:b/>
          <w:bCs/>
          <w:sz w:val="24"/>
          <w:szCs w:val="24"/>
          <w:lang w:val="en-US"/>
        </w:rPr>
      </w:pPr>
    </w:p>
    <w:p w:rsidR="0031227E" w:rsidRDefault="00430472" w:rsidP="0031227E">
      <w:pPr>
        <w:spacing w:after="0" w:line="240" w:lineRule="auto"/>
        <w:ind w:firstLine="720"/>
        <w:jc w:val="both"/>
        <w:rPr>
          <w:rFonts w:ascii="Times New Roman" w:eastAsia="Times New Roman" w:hAnsi="Times New Roman" w:cs="Times New Roman"/>
          <w:bCs/>
          <w:sz w:val="24"/>
          <w:szCs w:val="24"/>
          <w:lang w:val="sr-Cyrl-RS"/>
        </w:rPr>
      </w:pPr>
      <w:r w:rsidRPr="00D610F1">
        <w:rPr>
          <w:rFonts w:ascii="Times New Roman" w:eastAsia="Times New Roman" w:hAnsi="Times New Roman" w:cs="Times New Roman"/>
          <w:noProof/>
          <w:sz w:val="24"/>
          <w:szCs w:val="24"/>
          <w:lang w:val="en-US"/>
        </w:rPr>
        <w:drawing>
          <wp:anchor distT="0" distB="0" distL="114300" distR="114300" simplePos="0" relativeHeight="251672576" behindDoc="0" locked="0" layoutInCell="1" allowOverlap="1" wp14:anchorId="12FE3CAD" wp14:editId="3E6A6A60">
            <wp:simplePos x="0" y="0"/>
            <wp:positionH relativeFrom="column">
              <wp:posOffset>3586480</wp:posOffset>
            </wp:positionH>
            <wp:positionV relativeFrom="paragraph">
              <wp:posOffset>249555</wp:posOffset>
            </wp:positionV>
            <wp:extent cx="2409825" cy="1204595"/>
            <wp:effectExtent l="0" t="0" r="9525"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sidR="00D610F1" w:rsidRPr="00D610F1">
        <w:rPr>
          <w:rFonts w:ascii="Times New Roman" w:eastAsia="Times New Roman" w:hAnsi="Times New Roman" w:cs="Times New Roman"/>
          <w:bCs/>
          <w:sz w:val="24"/>
          <w:szCs w:val="24"/>
          <w:lang w:val="en-US"/>
        </w:rPr>
        <w:t xml:space="preserve">Antologija "Pevane pesme srpskih pesnika", autora Dejana Tomića, knjiga u kojoj su priređeni originalni stihovi koji se pevaju u različitim žanrovima, pojavila se ovih </w:t>
      </w:r>
      <w:proofErr w:type="gramStart"/>
      <w:r w:rsidR="00D610F1" w:rsidRPr="00D610F1">
        <w:rPr>
          <w:rFonts w:ascii="Times New Roman" w:eastAsia="Times New Roman" w:hAnsi="Times New Roman" w:cs="Times New Roman"/>
          <w:bCs/>
          <w:sz w:val="24"/>
          <w:szCs w:val="24"/>
          <w:lang w:val="en-US"/>
        </w:rPr>
        <w:t>dana</w:t>
      </w:r>
      <w:proofErr w:type="gramEnd"/>
      <w:r w:rsidR="00D610F1" w:rsidRPr="00D610F1">
        <w:rPr>
          <w:rFonts w:ascii="Times New Roman" w:eastAsia="Times New Roman" w:hAnsi="Times New Roman" w:cs="Times New Roman"/>
          <w:bCs/>
          <w:sz w:val="24"/>
          <w:szCs w:val="24"/>
          <w:lang w:val="en-US"/>
        </w:rPr>
        <w:t xml:space="preserve"> u izdanju Radio-televizije Srbije.</w:t>
      </w:r>
      <w:r w:rsidR="00D610F1">
        <w:rPr>
          <w:rFonts w:ascii="Times New Roman" w:eastAsia="Times New Roman" w:hAnsi="Times New Roman" w:cs="Times New Roman"/>
          <w:bCs/>
          <w:sz w:val="24"/>
          <w:szCs w:val="24"/>
          <w:lang w:val="en-US"/>
        </w:rPr>
        <w:t xml:space="preserve"> </w:t>
      </w:r>
      <w:r w:rsidR="00D610F1" w:rsidRPr="00D610F1">
        <w:rPr>
          <w:rFonts w:ascii="Times New Roman" w:eastAsia="Times New Roman" w:hAnsi="Times New Roman" w:cs="Times New Roman"/>
          <w:sz w:val="24"/>
          <w:szCs w:val="24"/>
          <w:lang w:val="en-US"/>
        </w:rPr>
        <w:t xml:space="preserve">U tom svojevrsnom zborniku pesama Đure Jakšića, Alekse Šantića, Jovana Jovanovića Zmaja i mnogih drugih, priređeni su originalni stihovi koji se pevaju i "koji su verovatno, zbog </w:t>
      </w:r>
      <w:proofErr w:type="gramStart"/>
      <w:r w:rsidR="00D610F1" w:rsidRPr="00D610F1">
        <w:rPr>
          <w:rFonts w:ascii="Times New Roman" w:eastAsia="Times New Roman" w:hAnsi="Times New Roman" w:cs="Times New Roman"/>
          <w:sz w:val="24"/>
          <w:szCs w:val="24"/>
          <w:lang w:val="en-US"/>
        </w:rPr>
        <w:t>te</w:t>
      </w:r>
      <w:proofErr w:type="gramEnd"/>
      <w:r w:rsidR="00D610F1" w:rsidRPr="00D610F1">
        <w:rPr>
          <w:rFonts w:ascii="Times New Roman" w:eastAsia="Times New Roman" w:hAnsi="Times New Roman" w:cs="Times New Roman"/>
          <w:sz w:val="24"/>
          <w:szCs w:val="24"/>
          <w:lang w:val="en-US"/>
        </w:rPr>
        <w:t xml:space="preserve"> svoje muzičke komponente ostali u vremenu a neki su i danas izuzetno popularni", rekao je Tanjugu autor antologije.</w:t>
      </w:r>
    </w:p>
    <w:p w:rsidR="00D610F1" w:rsidRPr="0031227E" w:rsidRDefault="00D610F1" w:rsidP="0031227E">
      <w:pPr>
        <w:spacing w:after="0" w:line="240" w:lineRule="auto"/>
        <w:ind w:firstLine="720"/>
        <w:jc w:val="both"/>
        <w:rPr>
          <w:rFonts w:ascii="Times New Roman" w:eastAsia="Times New Roman" w:hAnsi="Times New Roman" w:cs="Times New Roman"/>
          <w:bCs/>
          <w:sz w:val="24"/>
          <w:szCs w:val="24"/>
          <w:lang w:val="en-US"/>
        </w:rPr>
      </w:pPr>
      <w:proofErr w:type="gramStart"/>
      <w:r w:rsidRPr="00D610F1">
        <w:rPr>
          <w:rFonts w:ascii="Times New Roman" w:eastAsia="Times New Roman" w:hAnsi="Times New Roman" w:cs="Times New Roman"/>
          <w:sz w:val="24"/>
          <w:szCs w:val="24"/>
          <w:lang w:val="en-US"/>
        </w:rPr>
        <w:t>Prva u knjizi je pesma Spiridona Jovića "Spomen" iz 1836.</w:t>
      </w:r>
      <w:proofErr w:type="gramEnd"/>
      <w:r w:rsidRPr="00D610F1">
        <w:rPr>
          <w:rFonts w:ascii="Times New Roman" w:eastAsia="Times New Roman" w:hAnsi="Times New Roman" w:cs="Times New Roman"/>
          <w:sz w:val="24"/>
          <w:szCs w:val="24"/>
          <w:lang w:val="en-US"/>
        </w:rPr>
        <w:t xml:space="preserve"> </w:t>
      </w:r>
      <w:proofErr w:type="gramStart"/>
      <w:r w:rsidRPr="00D610F1">
        <w:rPr>
          <w:rFonts w:ascii="Times New Roman" w:eastAsia="Times New Roman" w:hAnsi="Times New Roman" w:cs="Times New Roman"/>
          <w:sz w:val="24"/>
          <w:szCs w:val="24"/>
          <w:lang w:val="en-US"/>
        </w:rPr>
        <w:t>godine</w:t>
      </w:r>
      <w:proofErr w:type="gramEnd"/>
      <w:r w:rsidRPr="00D610F1">
        <w:rPr>
          <w:rFonts w:ascii="Times New Roman" w:eastAsia="Times New Roman" w:hAnsi="Times New Roman" w:cs="Times New Roman"/>
          <w:sz w:val="24"/>
          <w:szCs w:val="24"/>
          <w:lang w:val="en-US"/>
        </w:rPr>
        <w:t>, poznatija po prvom stihu "Sećaš li se onog sata", a u nastavku su priređene pesme gradskog, odnosno varoškog žanra, romanse i one koje po karakteru pripadaju narodnoj muzici.</w:t>
      </w:r>
      <w:r w:rsidR="0031227E">
        <w:rPr>
          <w:rFonts w:ascii="Times New Roman" w:eastAsia="Times New Roman" w:hAnsi="Times New Roman" w:cs="Times New Roman"/>
          <w:bCs/>
          <w:sz w:val="24"/>
          <w:szCs w:val="24"/>
          <w:lang w:val="sr-Cyrl-RS"/>
        </w:rPr>
        <w:t xml:space="preserve"> </w:t>
      </w:r>
      <w:proofErr w:type="gramStart"/>
      <w:r w:rsidRPr="00D610F1">
        <w:rPr>
          <w:rFonts w:ascii="Times New Roman" w:eastAsia="Times New Roman" w:hAnsi="Times New Roman" w:cs="Times New Roman"/>
          <w:sz w:val="24"/>
          <w:szCs w:val="24"/>
          <w:lang w:val="en-US"/>
        </w:rPr>
        <w:t>Osim dela velikana srpske poezije, u Tomićevom zborniku su, s većim brojem pesama zastupljeni i pančevački prota Vasa Živković, Jova Ilić, Mita Popović i Milorad Petrović Seljančica.</w:t>
      </w:r>
      <w:proofErr w:type="gramEnd"/>
      <w:r w:rsidR="0031227E">
        <w:rPr>
          <w:rFonts w:ascii="Times New Roman" w:eastAsia="Times New Roman" w:hAnsi="Times New Roman" w:cs="Times New Roman"/>
          <w:bCs/>
          <w:sz w:val="24"/>
          <w:szCs w:val="24"/>
          <w:lang w:val="sr-Cyrl-RS"/>
        </w:rPr>
        <w:t xml:space="preserve"> </w:t>
      </w:r>
      <w:r w:rsidRPr="00D610F1">
        <w:rPr>
          <w:rFonts w:ascii="Times New Roman" w:eastAsia="Times New Roman" w:hAnsi="Times New Roman" w:cs="Times New Roman"/>
          <w:sz w:val="24"/>
          <w:szCs w:val="24"/>
          <w:lang w:val="en-US"/>
        </w:rPr>
        <w:t>U drugom poglavlju priređene su poznate rodoljubive i duhovne pesme "Vostani Serbie", "Rado Srbin ide u vojnike", "Brankovo kolo", himna "Bože pravde", a tu su i stihovi pesme "Lađa se kreće francuska", koje je napisao Mihajlo J. Zastavniković (1879-1927), koji je do sada malo pominjan kao njen autor.</w:t>
      </w:r>
      <w:r w:rsidR="0031227E">
        <w:rPr>
          <w:rFonts w:ascii="Times New Roman" w:eastAsia="Times New Roman" w:hAnsi="Times New Roman" w:cs="Times New Roman"/>
          <w:bCs/>
          <w:sz w:val="24"/>
          <w:szCs w:val="24"/>
          <w:lang w:val="sr-Cyrl-RS"/>
        </w:rPr>
        <w:t xml:space="preserve"> </w:t>
      </w:r>
      <w:r w:rsidRPr="00D610F1">
        <w:rPr>
          <w:rFonts w:ascii="Times New Roman" w:eastAsia="Times New Roman" w:hAnsi="Times New Roman" w:cs="Times New Roman"/>
          <w:sz w:val="24"/>
          <w:szCs w:val="24"/>
          <w:lang w:val="en-US"/>
        </w:rPr>
        <w:t xml:space="preserve">Sveti Nikolaj žički i ohridski - episkop Nikolaj Velimirović, svakako je najpevaniji poznati pesnik kada je reč o duhovnoj muzici, navodi autor antologije i dodaje da se pesme Svetog Nikolaja pevaju u raznim muzičkim žanrovima, a jedna </w:t>
      </w:r>
      <w:proofErr w:type="gramStart"/>
      <w:r w:rsidRPr="00D610F1">
        <w:rPr>
          <w:rFonts w:ascii="Times New Roman" w:eastAsia="Times New Roman" w:hAnsi="Times New Roman" w:cs="Times New Roman"/>
          <w:sz w:val="24"/>
          <w:szCs w:val="24"/>
          <w:lang w:val="en-US"/>
        </w:rPr>
        <w:t>od</w:t>
      </w:r>
      <w:proofErr w:type="gramEnd"/>
      <w:r w:rsidRPr="00D610F1">
        <w:rPr>
          <w:rFonts w:ascii="Times New Roman" w:eastAsia="Times New Roman" w:hAnsi="Times New Roman" w:cs="Times New Roman"/>
          <w:sz w:val="24"/>
          <w:szCs w:val="24"/>
          <w:lang w:val="en-US"/>
        </w:rPr>
        <w:t xml:space="preserve"> njih je "Oj badnjače, badnjače".</w:t>
      </w:r>
      <w:r w:rsidR="0031227E">
        <w:rPr>
          <w:rFonts w:ascii="Times New Roman" w:eastAsia="Times New Roman" w:hAnsi="Times New Roman" w:cs="Times New Roman"/>
          <w:bCs/>
          <w:sz w:val="24"/>
          <w:szCs w:val="24"/>
          <w:lang w:val="sr-Cyrl-RS"/>
        </w:rPr>
        <w:t xml:space="preserve"> </w:t>
      </w:r>
      <w:r w:rsidRPr="00D610F1">
        <w:rPr>
          <w:rFonts w:ascii="Times New Roman" w:eastAsia="Times New Roman" w:hAnsi="Times New Roman" w:cs="Times New Roman"/>
          <w:sz w:val="24"/>
          <w:szCs w:val="24"/>
          <w:lang w:val="en-US"/>
        </w:rPr>
        <w:t xml:space="preserve">Pesmom napisanom </w:t>
      </w:r>
      <w:proofErr w:type="gramStart"/>
      <w:r w:rsidRPr="00D610F1">
        <w:rPr>
          <w:rFonts w:ascii="Times New Roman" w:eastAsia="Times New Roman" w:hAnsi="Times New Roman" w:cs="Times New Roman"/>
          <w:sz w:val="24"/>
          <w:szCs w:val="24"/>
          <w:lang w:val="en-US"/>
        </w:rPr>
        <w:t>na</w:t>
      </w:r>
      <w:proofErr w:type="gramEnd"/>
      <w:r w:rsidRPr="00D610F1">
        <w:rPr>
          <w:rFonts w:ascii="Times New Roman" w:eastAsia="Times New Roman" w:hAnsi="Times New Roman" w:cs="Times New Roman"/>
          <w:sz w:val="24"/>
          <w:szCs w:val="24"/>
          <w:lang w:val="en-US"/>
        </w:rPr>
        <w:t xml:space="preserve"> muziku "Marš na Drinu", Miloje Popović je jedini živi autor zastupljen u knjizi "Pevane pesme srpskih pesnika".</w:t>
      </w:r>
      <w:r w:rsidR="0031227E">
        <w:rPr>
          <w:rFonts w:ascii="Times New Roman" w:eastAsia="Times New Roman" w:hAnsi="Times New Roman" w:cs="Times New Roman"/>
          <w:bCs/>
          <w:sz w:val="24"/>
          <w:szCs w:val="24"/>
          <w:lang w:val="sr-Cyrl-RS"/>
        </w:rPr>
        <w:t xml:space="preserve"> </w:t>
      </w:r>
      <w:r w:rsidRPr="00D610F1">
        <w:rPr>
          <w:rFonts w:ascii="Times New Roman" w:eastAsia="Times New Roman" w:hAnsi="Times New Roman" w:cs="Times New Roman"/>
          <w:sz w:val="24"/>
          <w:szCs w:val="24"/>
          <w:lang w:val="en-US"/>
        </w:rPr>
        <w:t xml:space="preserve">Tomiću je ovo druga objavljena knjiga ove godine </w:t>
      </w:r>
      <w:proofErr w:type="gramStart"/>
      <w:r w:rsidRPr="00D610F1">
        <w:rPr>
          <w:rFonts w:ascii="Times New Roman" w:eastAsia="Times New Roman" w:hAnsi="Times New Roman" w:cs="Times New Roman"/>
          <w:sz w:val="24"/>
          <w:szCs w:val="24"/>
          <w:lang w:val="en-US"/>
        </w:rPr>
        <w:t>a</w:t>
      </w:r>
      <w:proofErr w:type="gramEnd"/>
      <w:r w:rsidRPr="00D610F1">
        <w:rPr>
          <w:rFonts w:ascii="Times New Roman" w:eastAsia="Times New Roman" w:hAnsi="Times New Roman" w:cs="Times New Roman"/>
          <w:sz w:val="24"/>
          <w:szCs w:val="24"/>
          <w:lang w:val="en-US"/>
        </w:rPr>
        <w:t xml:space="preserve"> objavio ih je ukupno 15.</w:t>
      </w:r>
      <w:r w:rsidR="0031227E">
        <w:rPr>
          <w:rFonts w:ascii="Times New Roman" w:eastAsia="Times New Roman" w:hAnsi="Times New Roman" w:cs="Times New Roman"/>
          <w:bCs/>
          <w:sz w:val="24"/>
          <w:szCs w:val="24"/>
          <w:lang w:val="sr-Cyrl-RS"/>
        </w:rPr>
        <w:t xml:space="preserve"> </w:t>
      </w:r>
      <w:r w:rsidRPr="00D610F1">
        <w:rPr>
          <w:rFonts w:ascii="Times New Roman" w:eastAsia="Times New Roman" w:hAnsi="Times New Roman" w:cs="Times New Roman"/>
          <w:sz w:val="24"/>
          <w:szCs w:val="24"/>
          <w:lang w:val="en-US"/>
        </w:rPr>
        <w:t xml:space="preserve">Na predstojećem Sajmu knjiga u Beogradu, </w:t>
      </w:r>
      <w:proofErr w:type="gramStart"/>
      <w:r w:rsidRPr="00D610F1">
        <w:rPr>
          <w:rFonts w:ascii="Times New Roman" w:eastAsia="Times New Roman" w:hAnsi="Times New Roman" w:cs="Times New Roman"/>
          <w:sz w:val="24"/>
          <w:szCs w:val="24"/>
          <w:lang w:val="en-US"/>
        </w:rPr>
        <w:t>na</w:t>
      </w:r>
      <w:proofErr w:type="gramEnd"/>
      <w:r w:rsidRPr="00D610F1">
        <w:rPr>
          <w:rFonts w:ascii="Times New Roman" w:eastAsia="Times New Roman" w:hAnsi="Times New Roman" w:cs="Times New Roman"/>
          <w:sz w:val="24"/>
          <w:szCs w:val="24"/>
          <w:lang w:val="en-US"/>
        </w:rPr>
        <w:t xml:space="preserve"> štandu novosadskog "Prometeja", pojaviće se i delo posvećeno prvom srpskom majstoru tambure, pesniku, kompozitoru i pevaču "lepog glasa" Dimitriju Miti Oreškoviću (1816-1867), a naslov knjige biće "Mita Orešković, prvi srpski kantautor".</w:t>
      </w:r>
    </w:p>
    <w:p w:rsidR="00D610F1" w:rsidRDefault="00D610F1" w:rsidP="00D610F1">
      <w:pPr>
        <w:spacing w:after="0" w:line="240" w:lineRule="auto"/>
        <w:rPr>
          <w:rFonts w:ascii="Times New Roman" w:eastAsia="Times New Roman" w:hAnsi="Times New Roman" w:cs="Times New Roman"/>
          <w:sz w:val="24"/>
          <w:szCs w:val="24"/>
        </w:rPr>
      </w:pPr>
    </w:p>
    <w:p w:rsidR="00D610F1" w:rsidRPr="0031227E" w:rsidRDefault="009A6415" w:rsidP="009A6415">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„Dečja nedelja“ u Zrenjaninu</w:t>
      </w:r>
    </w:p>
    <w:p w:rsidR="009A6415" w:rsidRDefault="009A6415" w:rsidP="00D84855">
      <w:pPr>
        <w:spacing w:after="0" w:line="240" w:lineRule="auto"/>
        <w:rPr>
          <w:rFonts w:ascii="Times New Roman" w:eastAsia="Times New Roman" w:hAnsi="Times New Roman" w:cs="Times New Roman"/>
          <w:sz w:val="24"/>
          <w:szCs w:val="24"/>
        </w:rPr>
      </w:pPr>
    </w:p>
    <w:p w:rsidR="00250FAB" w:rsidRDefault="00250FAB" w:rsidP="0031227E">
      <w:pPr>
        <w:spacing w:after="0" w:line="240" w:lineRule="auto"/>
        <w:ind w:firstLine="720"/>
        <w:jc w:val="both"/>
        <w:rPr>
          <w:rFonts w:ascii="Times New Roman" w:eastAsia="Times New Roman" w:hAnsi="Times New Roman" w:cs="Times New Roman"/>
          <w:sz w:val="24"/>
          <w:szCs w:val="24"/>
        </w:rPr>
      </w:pPr>
      <w:r w:rsidRPr="00250FAB">
        <w:rPr>
          <w:rFonts w:ascii="Times New Roman" w:eastAsia="Times New Roman" w:hAnsi="Times New Roman" w:cs="Times New Roman"/>
          <w:sz w:val="24"/>
          <w:szCs w:val="24"/>
        </w:rPr>
        <w:t>Grad Zrenjanin se ove godine aktivno uključio u organizaciju „Dečje nedelje“. Ova manifestacija ima dugu tradiciju, a prvi put je kod nas održana 1934. godine. Od 1987. godine na osnovu zakona o društvenoj brizi o deci odvija se svake godine u  oktobru.</w:t>
      </w:r>
      <w:r w:rsidR="0031227E">
        <w:rPr>
          <w:rFonts w:ascii="Times New Roman" w:eastAsia="Times New Roman" w:hAnsi="Times New Roman" w:cs="Times New Roman"/>
          <w:sz w:val="24"/>
          <w:szCs w:val="24"/>
          <w:lang w:val="sr-Cyrl-RS"/>
        </w:rPr>
        <w:t xml:space="preserve"> </w:t>
      </w:r>
      <w:r w:rsidRPr="00250FAB">
        <w:rPr>
          <w:rFonts w:ascii="Times New Roman" w:eastAsia="Times New Roman" w:hAnsi="Times New Roman" w:cs="Times New Roman"/>
          <w:sz w:val="24"/>
          <w:szCs w:val="24"/>
        </w:rPr>
        <w:t>- Obeležavanjem Dečje nedelje ukazujemo na stvarni položaj dece i mladih u društvu i skrećemo pažnju na pravo deteta da odraste u što boljim uslovima, kako u porodici i lokaloj zajednici, tako i u društvu u celini – kaže Olivera Lisica, načelnica Odeljenja za društvene delatnosti u</w:t>
      </w:r>
      <w:r>
        <w:rPr>
          <w:rFonts w:ascii="Times New Roman" w:eastAsia="Times New Roman" w:hAnsi="Times New Roman" w:cs="Times New Roman"/>
          <w:sz w:val="24"/>
          <w:szCs w:val="24"/>
        </w:rPr>
        <w:t xml:space="preserve"> zrenjaninskoj Gradskoj upravi.</w:t>
      </w:r>
    </w:p>
    <w:p w:rsidR="00250FAB" w:rsidRPr="00250FAB" w:rsidRDefault="00250FAB" w:rsidP="0031227E">
      <w:pPr>
        <w:spacing w:after="0" w:line="240" w:lineRule="auto"/>
        <w:ind w:firstLine="720"/>
        <w:jc w:val="both"/>
        <w:rPr>
          <w:rFonts w:ascii="Times New Roman" w:eastAsia="Times New Roman" w:hAnsi="Times New Roman" w:cs="Times New Roman"/>
          <w:sz w:val="24"/>
          <w:szCs w:val="24"/>
        </w:rPr>
      </w:pPr>
      <w:r w:rsidRPr="00250FAB">
        <w:rPr>
          <w:rFonts w:ascii="Times New Roman" w:eastAsia="Times New Roman" w:hAnsi="Times New Roman" w:cs="Times New Roman"/>
          <w:sz w:val="24"/>
          <w:szCs w:val="24"/>
        </w:rPr>
        <w:t>U okviru „Dečje nedelje“ održaće se više događaja:</w:t>
      </w:r>
      <w:r w:rsidR="0031227E">
        <w:rPr>
          <w:rFonts w:ascii="Times New Roman" w:eastAsia="Times New Roman" w:hAnsi="Times New Roman" w:cs="Times New Roman"/>
          <w:sz w:val="24"/>
          <w:szCs w:val="24"/>
          <w:lang w:val="sr-Cyrl-RS"/>
        </w:rPr>
        <w:t xml:space="preserve"> </w:t>
      </w:r>
      <w:r w:rsidRPr="00250FAB">
        <w:rPr>
          <w:rFonts w:ascii="Times New Roman" w:eastAsia="Times New Roman" w:hAnsi="Times New Roman" w:cs="Times New Roman"/>
          <w:sz w:val="24"/>
          <w:szCs w:val="24"/>
        </w:rPr>
        <w:t>U subotu, 4. oktobra, u 11 časova na Trgu slobode počinje humanitarno-rekreativna akcija „Trka za srećnije detinjstvo“ pod motom „Imamo cilj – dođi na start“. Trku organizuje Crveni krst Zrenjanina u saradnji sa Gradom Zrenjaninom, Sportskim savezom i Savezom za školski sport.</w:t>
      </w:r>
      <w:r w:rsidR="0031227E">
        <w:rPr>
          <w:rFonts w:ascii="Times New Roman" w:eastAsia="Times New Roman" w:hAnsi="Times New Roman" w:cs="Times New Roman"/>
          <w:sz w:val="24"/>
          <w:szCs w:val="24"/>
          <w:lang w:val="sr-Cyrl-RS"/>
        </w:rPr>
        <w:t xml:space="preserve"> </w:t>
      </w:r>
      <w:r w:rsidRPr="00250FAB">
        <w:rPr>
          <w:rFonts w:ascii="Times New Roman" w:eastAsia="Times New Roman" w:hAnsi="Times New Roman" w:cs="Times New Roman"/>
          <w:sz w:val="24"/>
          <w:szCs w:val="24"/>
        </w:rPr>
        <w:t>U ponedeljak, 6. oktobra, u 9.15 u vrtiću „Poletarac“ u Ulici Đurđa Smederevca počinje konferencija za novinare i najava programa „Mostovi među generacijama“ (priredba i druženje sa starima). Program počinje u vrtiću „Poletarac“ u 9.30, a organizuju ga Predškolska ustanova, Gerontološki centar i Grad Zrenjanin.</w:t>
      </w:r>
    </w:p>
    <w:p w:rsidR="00250FAB" w:rsidRPr="0031227E" w:rsidRDefault="00250FAB" w:rsidP="0031227E">
      <w:pPr>
        <w:spacing w:after="0" w:line="240" w:lineRule="auto"/>
        <w:jc w:val="both"/>
        <w:rPr>
          <w:rFonts w:ascii="Times New Roman" w:eastAsia="Times New Roman" w:hAnsi="Times New Roman" w:cs="Times New Roman"/>
          <w:sz w:val="24"/>
          <w:szCs w:val="24"/>
          <w:lang w:val="sr-Cyrl-RS"/>
        </w:rPr>
      </w:pPr>
      <w:r w:rsidRPr="00250FAB">
        <w:rPr>
          <w:rFonts w:ascii="Times New Roman" w:eastAsia="Times New Roman" w:hAnsi="Times New Roman" w:cs="Times New Roman"/>
          <w:sz w:val="24"/>
          <w:szCs w:val="24"/>
        </w:rPr>
        <w:t>U utorak u 10 časova na Vojnom stadionu planirana je akcija puštanja zmajeva „Lovci na vetar“, u saradnji sa Policijskom upravom.</w:t>
      </w:r>
      <w:r w:rsidR="0031227E">
        <w:rPr>
          <w:rFonts w:ascii="Times New Roman" w:eastAsia="Times New Roman" w:hAnsi="Times New Roman" w:cs="Times New Roman"/>
          <w:sz w:val="24"/>
          <w:szCs w:val="24"/>
          <w:lang w:val="sr-Cyrl-RS"/>
        </w:rPr>
        <w:t xml:space="preserve"> </w:t>
      </w:r>
      <w:r w:rsidRPr="00250FAB">
        <w:rPr>
          <w:rFonts w:ascii="Times New Roman" w:eastAsia="Times New Roman" w:hAnsi="Times New Roman" w:cs="Times New Roman"/>
          <w:sz w:val="24"/>
          <w:szCs w:val="24"/>
        </w:rPr>
        <w:t>Za sredu u 11 časova u Gradskoj upravi (sala 101) najavljeno je potpisivanje ugovora sa srednjim školama za besplatnu užinu za odlične đake i sportiste. Potpisivanju ugovora doprineli su Grad Zrenjanin, Pekara „Jefta“ i predstavnici srednjih škola. Istog dana u 17 časova u Kulturnom centru održaće se interaktivni kviz „Šta znaš o Pupinu“ u organizaciji Udruženja „Godina Pupina“, Udruženja fizičara (sekcija nastavnika i profesora fizike) i Grada Zrenjanina. U kvizu učestvuje 14 škola iz Zrenjanina, a nagrade su učila za kabinete fizike.</w:t>
      </w:r>
      <w:r w:rsidR="0031227E">
        <w:rPr>
          <w:rFonts w:ascii="Times New Roman" w:eastAsia="Times New Roman" w:hAnsi="Times New Roman" w:cs="Times New Roman"/>
          <w:sz w:val="24"/>
          <w:szCs w:val="24"/>
          <w:lang w:val="sr-Cyrl-RS"/>
        </w:rPr>
        <w:t xml:space="preserve"> </w:t>
      </w:r>
      <w:r w:rsidRPr="00250FAB">
        <w:rPr>
          <w:rFonts w:ascii="Times New Roman" w:eastAsia="Times New Roman" w:hAnsi="Times New Roman" w:cs="Times New Roman"/>
          <w:sz w:val="24"/>
          <w:szCs w:val="24"/>
        </w:rPr>
        <w:t>U četvrtak u 9.30 na Trgu slobode počinju „Dečje igre bez granica“ – maskenbal i defile (karneval) predškolaca, u kojem učestvuje 1000 dece iz Predškolske ustanove.</w:t>
      </w:r>
      <w:r w:rsidR="0031227E">
        <w:rPr>
          <w:rFonts w:ascii="Times New Roman" w:eastAsia="Times New Roman" w:hAnsi="Times New Roman" w:cs="Times New Roman"/>
          <w:sz w:val="24"/>
          <w:szCs w:val="24"/>
          <w:lang w:val="sr-Cyrl-RS"/>
        </w:rPr>
        <w:t xml:space="preserve"> </w:t>
      </w:r>
      <w:r w:rsidRPr="00250FAB">
        <w:rPr>
          <w:rFonts w:ascii="Times New Roman" w:eastAsia="Times New Roman" w:hAnsi="Times New Roman" w:cs="Times New Roman"/>
          <w:sz w:val="24"/>
          <w:szCs w:val="24"/>
        </w:rPr>
        <w:t>U petak, 10. oktobra, u 11 časova na Trgu slobode počinje završna manifestacija „Pod maskom – drugačiji, a isti“ u organizaciji Osnovne i srednje škole „9. maj“ i Grada Zrenjanina (učestvuju gosti iz Holandije i druge osnovne škole). Istog dana u 13 časova u Gradskoj kući (sala101) biće upriličen prijem za predstavnike učeničkih parlamenata – interaktivna sednica.</w:t>
      </w:r>
    </w:p>
    <w:p w:rsidR="00250FAB" w:rsidRDefault="00250FAB" w:rsidP="00D84855">
      <w:pPr>
        <w:spacing w:after="0" w:line="240" w:lineRule="auto"/>
        <w:rPr>
          <w:rFonts w:ascii="Times New Roman" w:eastAsia="Times New Roman" w:hAnsi="Times New Roman" w:cs="Times New Roman"/>
          <w:sz w:val="24"/>
          <w:szCs w:val="24"/>
        </w:rPr>
      </w:pPr>
    </w:p>
    <w:p w:rsidR="00B23A3F" w:rsidRPr="0031227E" w:rsidRDefault="00B23A3F" w:rsidP="00B23A3F">
      <w:pPr>
        <w:spacing w:after="0" w:line="240" w:lineRule="auto"/>
        <w:jc w:val="center"/>
        <w:rPr>
          <w:rFonts w:ascii="Times New Roman" w:eastAsia="Times New Roman" w:hAnsi="Times New Roman" w:cs="Times New Roman"/>
          <w:b/>
          <w:color w:val="0000CC"/>
          <w:sz w:val="28"/>
          <w:szCs w:val="24"/>
        </w:rPr>
      </w:pPr>
      <w:r w:rsidRPr="0031227E">
        <w:rPr>
          <w:rFonts w:ascii="Times New Roman" w:eastAsia="Times New Roman" w:hAnsi="Times New Roman" w:cs="Times New Roman"/>
          <w:b/>
          <w:color w:val="0000CC"/>
          <w:sz w:val="28"/>
          <w:szCs w:val="24"/>
        </w:rPr>
        <w:t>Održana studentska regata osmeraca</w:t>
      </w:r>
    </w:p>
    <w:p w:rsidR="00B23A3F" w:rsidRDefault="00B23A3F" w:rsidP="00B23A3F">
      <w:pPr>
        <w:spacing w:after="0" w:line="240" w:lineRule="auto"/>
        <w:rPr>
          <w:rFonts w:ascii="Times New Roman" w:eastAsia="Times New Roman" w:hAnsi="Times New Roman" w:cs="Times New Roman"/>
          <w:sz w:val="24"/>
          <w:szCs w:val="24"/>
        </w:rPr>
      </w:pPr>
    </w:p>
    <w:p w:rsidR="00B23A3F" w:rsidRDefault="00B23A3F" w:rsidP="0031227E">
      <w:pPr>
        <w:spacing w:after="0" w:line="240" w:lineRule="auto"/>
        <w:ind w:firstLine="720"/>
        <w:jc w:val="both"/>
        <w:rPr>
          <w:rFonts w:ascii="Times New Roman" w:eastAsia="Times New Roman" w:hAnsi="Times New Roman" w:cs="Times New Roman"/>
          <w:sz w:val="24"/>
          <w:szCs w:val="24"/>
        </w:rPr>
      </w:pPr>
      <w:r w:rsidRPr="00B23A3F">
        <w:rPr>
          <w:rFonts w:ascii="Times New Roman" w:eastAsia="Times New Roman" w:hAnsi="Times New Roman" w:cs="Times New Roman"/>
          <w:sz w:val="24"/>
          <w:szCs w:val="24"/>
        </w:rPr>
        <w:t>Nastavljena je tradicija održavanja univerzitetskih veslačkih regata u Novom Sadu, a ove godine i kod muškaraca i kod dama pobedili su domaćini.</w:t>
      </w:r>
      <w:r>
        <w:rPr>
          <w:rFonts w:ascii="Times New Roman" w:eastAsia="Times New Roman" w:hAnsi="Times New Roman" w:cs="Times New Roman"/>
          <w:sz w:val="24"/>
          <w:szCs w:val="24"/>
        </w:rPr>
        <w:t xml:space="preserve"> </w:t>
      </w:r>
      <w:r w:rsidRPr="00B23A3F">
        <w:rPr>
          <w:rFonts w:ascii="Times New Roman" w:eastAsia="Times New Roman" w:hAnsi="Times New Roman" w:cs="Times New Roman"/>
          <w:sz w:val="24"/>
          <w:szCs w:val="24"/>
        </w:rPr>
        <w:t>Univerzitet u Novom Sadu uz pomoć veslačkog kluba Danubius ponovo je bio domaćin studentske regate os</w:t>
      </w:r>
      <w:r>
        <w:rPr>
          <w:rFonts w:ascii="Times New Roman" w:eastAsia="Times New Roman" w:hAnsi="Times New Roman" w:cs="Times New Roman"/>
          <w:sz w:val="24"/>
          <w:szCs w:val="24"/>
        </w:rPr>
        <w:t xml:space="preserve">meraca. </w:t>
      </w:r>
      <w:r w:rsidRPr="00B23A3F">
        <w:rPr>
          <w:rFonts w:ascii="Times New Roman" w:eastAsia="Times New Roman" w:hAnsi="Times New Roman" w:cs="Times New Roman"/>
          <w:sz w:val="24"/>
          <w:szCs w:val="24"/>
        </w:rPr>
        <w:t>U muškoj konkurenciji pobedili su domaćini u vremenu 5 minuta 25 sekundi, drugo mesto sa 15 sekundi zaostatka osvojila je prva posada Zagreba, bronza je pripala njihovim kolegama, a Univerzitet u Beogradu koji su predstavljali veslači Grafičara poslednji je prošao kroz cilj.</w:t>
      </w:r>
      <w:r w:rsidR="0031227E">
        <w:rPr>
          <w:rFonts w:ascii="Times New Roman" w:eastAsia="Times New Roman" w:hAnsi="Times New Roman" w:cs="Times New Roman"/>
          <w:sz w:val="24"/>
          <w:szCs w:val="24"/>
          <w:lang w:val="sr-Cyrl-RS"/>
        </w:rPr>
        <w:t xml:space="preserve"> </w:t>
      </w:r>
      <w:r w:rsidRPr="00B23A3F">
        <w:rPr>
          <w:rFonts w:ascii="Times New Roman" w:eastAsia="Times New Roman" w:hAnsi="Times New Roman" w:cs="Times New Roman"/>
          <w:sz w:val="24"/>
          <w:szCs w:val="24"/>
        </w:rPr>
        <w:t>Kod dama ubedljivu pobedu ostvarile su veslačice Novog Sada, drugi je bio zagrebački osmerac, a treće studenkinj</w:t>
      </w:r>
      <w:r>
        <w:rPr>
          <w:rFonts w:ascii="Times New Roman" w:eastAsia="Times New Roman" w:hAnsi="Times New Roman" w:cs="Times New Roman"/>
          <w:sz w:val="24"/>
          <w:szCs w:val="24"/>
        </w:rPr>
        <w:t>e učiteljskog fakulteta Zagreb. S</w:t>
      </w:r>
      <w:r w:rsidRPr="00B23A3F">
        <w:rPr>
          <w:rFonts w:ascii="Times New Roman" w:eastAsia="Times New Roman" w:hAnsi="Times New Roman" w:cs="Times New Roman"/>
          <w:sz w:val="24"/>
          <w:szCs w:val="24"/>
        </w:rPr>
        <w:t>tudentska regata u Novom Sadu potvrda je da veslanje polako dobija akademski status i kod nas, dok je u zemljama poput Velike Britanije ta sportska disciplina prepoznata još u 19. veku rivalstvom studenata Oksforda i Kembridža.</w:t>
      </w:r>
    </w:p>
    <w:p w:rsidR="00B23A3F" w:rsidRPr="00B23A3F" w:rsidRDefault="00B23A3F" w:rsidP="00B23A3F">
      <w:pPr>
        <w:spacing w:after="0" w:line="240" w:lineRule="auto"/>
        <w:rPr>
          <w:rFonts w:ascii="Times New Roman" w:eastAsia="Times New Roman" w:hAnsi="Times New Roman" w:cs="Times New Roman"/>
          <w:sz w:val="24"/>
          <w:szCs w:val="24"/>
        </w:rPr>
      </w:pPr>
    </w:p>
    <w:p w:rsidR="00D84855" w:rsidRPr="00D84855" w:rsidRDefault="00D84855" w:rsidP="00D84855">
      <w:pPr>
        <w:spacing w:after="0" w:line="240" w:lineRule="auto"/>
        <w:jc w:val="center"/>
        <w:rPr>
          <w:rFonts w:ascii="Times New Roman" w:eastAsia="Times New Roman" w:hAnsi="Times New Roman" w:cs="Times New Roman"/>
          <w:b/>
          <w:noProof/>
          <w:color w:val="0000CC"/>
          <w:sz w:val="28"/>
          <w:szCs w:val="24"/>
        </w:rPr>
      </w:pPr>
      <w:r w:rsidRPr="00D84855">
        <w:rPr>
          <w:rFonts w:ascii="Times New Roman" w:eastAsia="Times New Roman" w:hAnsi="Times New Roman" w:cs="Times New Roman"/>
          <w:b/>
          <w:noProof/>
          <w:color w:val="0000CC"/>
          <w:sz w:val="28"/>
          <w:szCs w:val="24"/>
        </w:rPr>
        <w:t xml:space="preserve">Investicija </w:t>
      </w:r>
      <w:r w:rsidR="00D610F1" w:rsidRPr="00D610F1">
        <w:rPr>
          <w:rFonts w:ascii="Times New Roman" w:eastAsia="Times New Roman" w:hAnsi="Times New Roman" w:cs="Times New Roman"/>
          <w:b/>
          <w:noProof/>
          <w:color w:val="0000CC"/>
          <w:sz w:val="28"/>
          <w:szCs w:val="24"/>
        </w:rPr>
        <w:t xml:space="preserve">u budućnost </w:t>
      </w:r>
      <w:r w:rsidRPr="00D84855">
        <w:rPr>
          <w:rFonts w:ascii="Times New Roman" w:eastAsia="Times New Roman" w:hAnsi="Times New Roman" w:cs="Times New Roman"/>
          <w:b/>
          <w:noProof/>
          <w:color w:val="0000CC"/>
          <w:sz w:val="28"/>
          <w:szCs w:val="24"/>
        </w:rPr>
        <w:t>učiteljice Ljubice</w:t>
      </w:r>
    </w:p>
    <w:p w:rsidR="00D84855" w:rsidRPr="00D84855" w:rsidRDefault="00D84855" w:rsidP="00D84855">
      <w:pPr>
        <w:spacing w:after="0" w:line="240" w:lineRule="auto"/>
        <w:rPr>
          <w:rFonts w:ascii="Times New Roman" w:eastAsia="Times New Roman" w:hAnsi="Times New Roman" w:cs="Times New Roman"/>
          <w:noProof/>
          <w:sz w:val="24"/>
          <w:szCs w:val="24"/>
        </w:rPr>
      </w:pP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 xml:space="preserve">Penzionisana učiteljica Ljubica Đukić, ostavljajući s poverenjem unuka Vukašina da prva škoska znanja stiče u prvačkoj učionici njene učenice, ne preispituje svoj minuli rad. Ona zna da </w:t>
      </w:r>
      <w:r w:rsidRPr="00D84855">
        <w:rPr>
          <w:rFonts w:ascii="Times New Roman" w:eastAsia="Times New Roman" w:hAnsi="Times New Roman" w:cs="Times New Roman"/>
          <w:noProof/>
          <w:sz w:val="24"/>
          <w:szCs w:val="24"/>
        </w:rPr>
        <w:lastRenderedPageBreak/>
        <w:t>ga je provela pod ovogodišnjim motom Svetskog dana učitelja „Investiraj u budućnost – investiraj u nastavnike“. U školi u Futogu provela sam ceo radni vek, 36 godina, i ni jednog dana mi nije žao, jer to je divna profesija i svakog dana s radošću sam ulazila u učionicu i stajala pred nasmejana dečja lica. Na bolovanju sam bila dva puta: onom porođajnom i jednom kada sam slomila ruku“ – kaže učiteljica Ljubica. „Iz učiteljske sam porodice i ujak i ujna su mi bili učitelji. I ćerka moje sestre i brata su učiteljice, moja je profesor muzičkog, a i među mojim đacima, a izvela sam devet generacija, danas ima puno učiteljica. Kažu mi da je to zahvaljujući meni i to me jako raduje. Raduje me i što se sa svojim đacima, pa i njihovim roditeljima. Neke ne prepoznam jer od mališana, kojima u školskim klupama noge nisu bile dovoljno dugačke da dosegnu do poda, stasali su u ljude. Ali oni mene prepoznaju i podsećaju me kako sam ih prvih školskih dana opominjala da ne gledaju kroz prozor, nego slušaju šta im se govori. I slušali su me“.</w:t>
      </w: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Ali oni koji su odgovorni između ostalog i za to što za svaku godinu tog rada učiteljica Ljubica mesečno ne dobije ne 1.000 dinara penzije, itekako bi trebalo da se preispitaju – bar na ovaj dan Svetski dan učitelja. Zbog toga su i uoči ovog Dana učitelja prosvetni radnici su neodržavanjem jednog časa upozorili vlasti na svoj nezavidan položaj i neprihvatanje činjenice da će se planiranim merama štednje i zakonskim rešenjima on još više pogoršati.</w:t>
      </w: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p>
    <w:p w:rsidR="00D84855" w:rsidRPr="00430472" w:rsidRDefault="00D610F1" w:rsidP="00D84855">
      <w:pPr>
        <w:spacing w:after="0" w:line="240" w:lineRule="auto"/>
        <w:jc w:val="center"/>
        <w:rPr>
          <w:rFonts w:ascii="Times New Roman" w:eastAsia="Times New Roman" w:hAnsi="Times New Roman" w:cs="Times New Roman"/>
          <w:b/>
          <w:noProof/>
          <w:color w:val="0000CC"/>
          <w:sz w:val="28"/>
          <w:szCs w:val="24"/>
        </w:rPr>
      </w:pPr>
      <w:r w:rsidRPr="00430472">
        <w:rPr>
          <w:rFonts w:ascii="Times New Roman" w:eastAsia="Times New Roman" w:hAnsi="Times New Roman" w:cs="Times New Roman"/>
          <w:b/>
          <w:noProof/>
          <w:color w:val="0000CC"/>
          <w:sz w:val="28"/>
          <w:szCs w:val="24"/>
        </w:rPr>
        <w:t xml:space="preserve">Kovač: </w:t>
      </w:r>
      <w:r w:rsidR="00D84855" w:rsidRPr="00430472">
        <w:rPr>
          <w:rFonts w:ascii="Times New Roman" w:eastAsia="Times New Roman" w:hAnsi="Times New Roman" w:cs="Times New Roman"/>
          <w:b/>
          <w:noProof/>
          <w:color w:val="0000CC"/>
          <w:sz w:val="28"/>
          <w:szCs w:val="24"/>
        </w:rPr>
        <w:t>Izdva</w:t>
      </w:r>
      <w:r w:rsidRPr="00430472">
        <w:rPr>
          <w:rFonts w:ascii="Times New Roman" w:eastAsia="Times New Roman" w:hAnsi="Times New Roman" w:cs="Times New Roman"/>
          <w:b/>
          <w:noProof/>
          <w:color w:val="0000CC"/>
          <w:sz w:val="28"/>
          <w:szCs w:val="24"/>
        </w:rPr>
        <w:t xml:space="preserve">janje za obrazovanje sramotnih </w:t>
      </w:r>
      <w:r w:rsidR="00D84855" w:rsidRPr="00430472">
        <w:rPr>
          <w:rFonts w:ascii="Times New Roman" w:eastAsia="Times New Roman" w:hAnsi="Times New Roman" w:cs="Times New Roman"/>
          <w:b/>
          <w:noProof/>
          <w:color w:val="0000CC"/>
          <w:sz w:val="28"/>
          <w:szCs w:val="24"/>
        </w:rPr>
        <w:t xml:space="preserve"> 3,5% BDP</w:t>
      </w: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U zemlji u kojoj je svaki treći stanovnik praktično nepismen, u prosveti Srbije, u kojoj svi nosioci delatnosti, a takvih je oko 100.000 imaju visoku školsku spremu, prosek plata već drugu godinu je niži od republičkog – kaže generalni sekretar Nezavisnog sindikata radnika u prosveti Vojvodine Zdravko Kovač. Izdvajanje za obrazovanje u Srbiji je oko 3,5 odsto bruto društvenog proizvoda, dok je u razvijenim zemljama, koje imaju i mnogi veći BDP, prosek šest procenata. S obzirom na visinu našeg BDP-a, sve što se u Srbiji izdvoji za obrazovanje, gotovo stoprocentno, odlazi u te naše ispodprosečne plate, a gotovo ništa ne ostaje za nove planove i programe, nove ideje, održavanje objekata, opremanje učionica i kabineta... A izgradnja nedostatnih objekata i njihovo opremanje je misaona imenica.</w:t>
      </w: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Po rečima Zdravka Kovača, iz ovih podataka se vidi da Srbija štedi tamo gde se štedeti ne može i da ministri i cela Vlada i dalje „cede suvu drenovinu“ i smanjuju budžet, već nedovoljan za normalno funkcionisanje sistema.</w:t>
      </w: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Prema najavama ministra školskog, rebalansom budžeta, koji nam uskoro sledi, budžet za prosvetu biće manji „samo“ za 1,7 milijardi dinara, iako je nejasno gde će to ministar uštedeti, kada ceo budžet odlazi na plate koje će nam zbog mera štednje već za ovaj mesec, biti manje. Situaciju očigledno neće popraviti ni planirano uvođenje platnih razreda, jer neće biti doneti, kako su sindikati prosvetara tražili, jedinstveno za sve budžetske korisnike, nego po oblastima, a naša oblast je po platama na začelju među svima onima koji se finansiraju iz državne kase.</w:t>
      </w:r>
    </w:p>
    <w:p w:rsidR="00D84855" w:rsidRPr="00430472" w:rsidRDefault="00D84855" w:rsidP="00430472">
      <w:pPr>
        <w:spacing w:after="0" w:line="240" w:lineRule="auto"/>
        <w:jc w:val="both"/>
        <w:rPr>
          <w:rFonts w:ascii="Times New Roman" w:eastAsia="Times New Roman" w:hAnsi="Times New Roman" w:cs="Times New Roman"/>
          <w:sz w:val="24"/>
          <w:szCs w:val="24"/>
          <w:lang w:val="sr-Cyrl-RS"/>
        </w:rPr>
      </w:pPr>
    </w:p>
    <w:p w:rsidR="00D84855" w:rsidRPr="00430472" w:rsidRDefault="00D84855" w:rsidP="00D84855">
      <w:pPr>
        <w:spacing w:after="0" w:line="240" w:lineRule="auto"/>
        <w:jc w:val="center"/>
        <w:rPr>
          <w:rFonts w:ascii="Times New Roman" w:eastAsia="Times New Roman" w:hAnsi="Times New Roman" w:cs="Times New Roman"/>
          <w:b/>
          <w:noProof/>
          <w:color w:val="0000CC"/>
          <w:sz w:val="28"/>
          <w:szCs w:val="24"/>
        </w:rPr>
      </w:pPr>
      <w:r w:rsidRPr="00430472">
        <w:rPr>
          <w:rFonts w:ascii="Times New Roman" w:eastAsia="Times New Roman" w:hAnsi="Times New Roman" w:cs="Times New Roman"/>
          <w:b/>
          <w:noProof/>
          <w:color w:val="0000CC"/>
          <w:sz w:val="28"/>
          <w:szCs w:val="24"/>
        </w:rPr>
        <w:t>Poruke Dana nastavnika</w:t>
      </w: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p>
    <w:p w:rsidR="00D84855" w:rsidRPr="00D84855" w:rsidRDefault="00D610F1" w:rsidP="00D84855">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Zbog svega ovog, mada je ovogodišnji dan u svetu obeležen</w:t>
      </w:r>
      <w:r w:rsidR="00D84855" w:rsidRPr="00D84855">
        <w:rPr>
          <w:rFonts w:ascii="Times New Roman" w:eastAsia="Times New Roman" w:hAnsi="Times New Roman" w:cs="Times New Roman"/>
          <w:noProof/>
          <w:sz w:val="24"/>
          <w:szCs w:val="24"/>
        </w:rPr>
        <w:t xml:space="preserve"> kao sećanje na 5. oktobar davne 1966. godine i usvajanje Preporuke UNESKO-a o statusu nastavnika, koja je ustanovila prava i odgovornosti nastavnika i međunarodne standarde za njihovo inicijalno obrazovanje, i stručno usavršavanje i zapošljvanje, nadležni bi, onako svečarski dok preispituju prošlost, trebalo da se zapitaju  kakve posledice će proizvesti činjenica da izvođenje u život i svet znanja ovih </w:t>
      </w:r>
      <w:r w:rsidR="00D84855" w:rsidRPr="00D84855">
        <w:rPr>
          <w:rFonts w:ascii="Times New Roman" w:eastAsia="Times New Roman" w:hAnsi="Times New Roman" w:cs="Times New Roman"/>
          <w:noProof/>
          <w:sz w:val="24"/>
          <w:szCs w:val="24"/>
        </w:rPr>
        <w:lastRenderedPageBreak/>
        <w:t xml:space="preserve">devet generacija učiteljice Ljubice ne zaslužuju ni 1.000 dinara za svaku godinu tog truda. Nažalost, odgovor je već tu. Možemo ga prepoznati u činjenici da ni posle dva upisna roka ove godine, na Pedagoškom fakultetu nisu popunjena ni sva budžetska mesta. Današnjim generacijama izgleda entuzijazam nije baš jača strana, a ne pomaže ni to što prosveta, mada jedna od centralnih delatnosti svakog društva, sastavljena od visokih profesionalaca, ne uživa zasluženo poštovanje. </w:t>
      </w: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Za utehu, nije tako samo kod nas, nego i u svetu, u kojem, bez kineskih, trenutno ima oko 30 miliona nastavnika. Naime, analize UNESKO-a ukazuju da će nedostatak nastavnika u narednim decenijama, ukoliko se sadašnji trendovi ne prekinu, nastaviti. I da će ih u svetu do 2030. godine nedostajati oko 8,5 miliona. Po svemu sudeći, bez obzira na sva deklarativna obećanja, bar u tome za svetom nećemo zaostati.</w:t>
      </w:r>
    </w:p>
    <w:p w:rsidR="00D610F1" w:rsidRPr="00430472" w:rsidRDefault="00D610F1" w:rsidP="00D610F1">
      <w:pPr>
        <w:spacing w:after="0" w:line="240" w:lineRule="auto"/>
        <w:jc w:val="both"/>
        <w:rPr>
          <w:rFonts w:ascii="Times New Roman" w:eastAsia="Times New Roman" w:hAnsi="Times New Roman" w:cs="Times New Roman"/>
          <w:noProof/>
          <w:sz w:val="24"/>
          <w:szCs w:val="24"/>
          <w:lang w:val="sr-Cyrl-RS"/>
        </w:rPr>
      </w:pPr>
    </w:p>
    <w:p w:rsidR="00465A9C" w:rsidRPr="00D610F1" w:rsidRDefault="00465A9C" w:rsidP="00465A9C">
      <w:pPr>
        <w:spacing w:after="0" w:line="240" w:lineRule="auto"/>
        <w:jc w:val="center"/>
        <w:rPr>
          <w:rFonts w:ascii="Times New Roman" w:eastAsia="Times New Roman" w:hAnsi="Times New Roman" w:cs="Times New Roman"/>
          <w:b/>
          <w:color w:val="0000CC"/>
          <w:sz w:val="28"/>
          <w:szCs w:val="24"/>
        </w:rPr>
      </w:pPr>
      <w:r w:rsidRPr="00D610F1">
        <w:rPr>
          <w:rFonts w:ascii="Times New Roman" w:eastAsia="Times New Roman" w:hAnsi="Times New Roman" w:cs="Times New Roman"/>
          <w:b/>
          <w:color w:val="0000CC"/>
          <w:sz w:val="28"/>
          <w:szCs w:val="24"/>
        </w:rPr>
        <w:t>Sportska nedelja u "Čuperku"</w:t>
      </w:r>
    </w:p>
    <w:p w:rsidR="00465A9C" w:rsidRDefault="00465A9C" w:rsidP="00465A9C">
      <w:pPr>
        <w:spacing w:after="0" w:line="240" w:lineRule="auto"/>
        <w:rPr>
          <w:rFonts w:ascii="Times New Roman" w:eastAsia="Times New Roman" w:hAnsi="Times New Roman" w:cs="Times New Roman"/>
          <w:sz w:val="24"/>
          <w:szCs w:val="24"/>
        </w:rPr>
      </w:pPr>
    </w:p>
    <w:p w:rsidR="00465A9C" w:rsidRDefault="00465A9C" w:rsidP="00430472">
      <w:pPr>
        <w:spacing w:after="0" w:line="240" w:lineRule="auto"/>
        <w:ind w:firstLine="720"/>
        <w:jc w:val="both"/>
        <w:rPr>
          <w:rFonts w:ascii="Times New Roman" w:eastAsia="Times New Roman" w:hAnsi="Times New Roman" w:cs="Times New Roman"/>
          <w:sz w:val="24"/>
          <w:szCs w:val="24"/>
        </w:rPr>
      </w:pPr>
      <w:r w:rsidRPr="00465A9C">
        <w:rPr>
          <w:rFonts w:ascii="Times New Roman" w:eastAsia="Times New Roman" w:hAnsi="Times New Roman" w:cs="Times New Roman"/>
          <w:sz w:val="24"/>
          <w:szCs w:val="24"/>
        </w:rPr>
        <w:t>U sklopu dečje nedelje u novosadskom vrtiću "Čuperak", organizovana su sportska takmičenja. Svakog dana deca će se oprobati u nekom od sportova, mališani su nedelju otpoče</w:t>
      </w:r>
      <w:r>
        <w:rPr>
          <w:rFonts w:ascii="Times New Roman" w:eastAsia="Times New Roman" w:hAnsi="Times New Roman" w:cs="Times New Roman"/>
          <w:sz w:val="24"/>
          <w:szCs w:val="24"/>
        </w:rPr>
        <w:t>li takmičenjem u fudbalu, a zatim</w:t>
      </w:r>
      <w:r w:rsidRPr="00465A9C">
        <w:rPr>
          <w:rFonts w:ascii="Times New Roman" w:eastAsia="Times New Roman" w:hAnsi="Times New Roman" w:cs="Times New Roman"/>
          <w:sz w:val="24"/>
          <w:szCs w:val="24"/>
        </w:rPr>
        <w:t xml:space="preserve"> je</w:t>
      </w:r>
      <w:r>
        <w:rPr>
          <w:rFonts w:ascii="Times New Roman" w:eastAsia="Times New Roman" w:hAnsi="Times New Roman" w:cs="Times New Roman"/>
          <w:sz w:val="24"/>
          <w:szCs w:val="24"/>
        </w:rPr>
        <w:t xml:space="preserve"> u utorak</w:t>
      </w:r>
      <w:r w:rsidRPr="00465A9C">
        <w:rPr>
          <w:rFonts w:ascii="Times New Roman" w:eastAsia="Times New Roman" w:hAnsi="Times New Roman" w:cs="Times New Roman"/>
          <w:sz w:val="24"/>
          <w:szCs w:val="24"/>
        </w:rPr>
        <w:t xml:space="preserve"> na programu bila atletika</w:t>
      </w:r>
      <w:r>
        <w:rPr>
          <w:rFonts w:ascii="Times New Roman" w:eastAsia="Times New Roman" w:hAnsi="Times New Roman" w:cs="Times New Roman"/>
          <w:sz w:val="24"/>
          <w:szCs w:val="24"/>
        </w:rPr>
        <w:t>.</w:t>
      </w:r>
      <w:r w:rsidR="00430472">
        <w:rPr>
          <w:rFonts w:ascii="Times New Roman" w:eastAsia="Times New Roman" w:hAnsi="Times New Roman" w:cs="Times New Roman"/>
          <w:sz w:val="24"/>
          <w:szCs w:val="24"/>
          <w:lang w:val="sr-Cyrl-RS"/>
        </w:rPr>
        <w:tab/>
      </w:r>
      <w:r w:rsidRPr="00465A9C">
        <w:t xml:space="preserve"> </w:t>
      </w:r>
      <w:r w:rsidR="00730D89">
        <w:fldChar w:fldCharType="begin"/>
      </w:r>
      <w:r w:rsidR="00730D89">
        <w:instrText xml:space="preserve"> HYPERLINK "http://www.youtube.com/watch?v=a0eLagk__Fw" </w:instrText>
      </w:r>
      <w:r w:rsidR="00730D89">
        <w:fldChar w:fldCharType="separate"/>
      </w:r>
      <w:r w:rsidRPr="003B59CE">
        <w:rPr>
          <w:rStyle w:val="Hyperlink"/>
          <w:rFonts w:ascii="Times New Roman" w:eastAsia="Times New Roman" w:hAnsi="Times New Roman" w:cs="Times New Roman"/>
          <w:sz w:val="24"/>
          <w:szCs w:val="24"/>
        </w:rPr>
        <w:t>http://www.youtube.com/watch?v=a0eLagk__Fw</w:t>
      </w:r>
      <w:r w:rsidR="00730D89">
        <w:rPr>
          <w:rStyle w:val="Hyperlink"/>
          <w:rFonts w:ascii="Times New Roman" w:eastAsia="Times New Roman" w:hAnsi="Times New Roman" w:cs="Times New Roman"/>
          <w:sz w:val="24"/>
          <w:szCs w:val="24"/>
        </w:rPr>
        <w:fldChar w:fldCharType="end"/>
      </w:r>
    </w:p>
    <w:p w:rsidR="00D84855" w:rsidRPr="00430472" w:rsidRDefault="00D84855" w:rsidP="00430472">
      <w:pPr>
        <w:spacing w:after="0" w:line="240" w:lineRule="auto"/>
        <w:jc w:val="both"/>
        <w:rPr>
          <w:rFonts w:ascii="Times New Roman" w:eastAsia="Times New Roman" w:hAnsi="Times New Roman" w:cs="Times New Roman"/>
          <w:b/>
          <w:bCs/>
          <w:noProof/>
          <w:sz w:val="24"/>
          <w:szCs w:val="24"/>
        </w:rPr>
      </w:pPr>
    </w:p>
    <w:p w:rsidR="00D610F1" w:rsidRPr="00D610F1" w:rsidRDefault="00D610F1" w:rsidP="00D610F1">
      <w:pPr>
        <w:spacing w:after="0" w:line="240" w:lineRule="auto"/>
        <w:jc w:val="center"/>
        <w:rPr>
          <w:rFonts w:ascii="Times New Roman" w:eastAsia="Times New Roman" w:hAnsi="Times New Roman" w:cs="Times New Roman"/>
          <w:b/>
          <w:bCs/>
          <w:noProof/>
          <w:color w:val="0000CC"/>
          <w:sz w:val="28"/>
          <w:szCs w:val="24"/>
        </w:rPr>
      </w:pPr>
      <w:r w:rsidRPr="00D610F1">
        <w:rPr>
          <w:rFonts w:ascii="Times New Roman" w:eastAsia="Times New Roman" w:hAnsi="Times New Roman" w:cs="Times New Roman"/>
          <w:b/>
          <w:bCs/>
          <w:noProof/>
          <w:color w:val="0000CC"/>
          <w:sz w:val="28"/>
          <w:szCs w:val="24"/>
          <w:lang w:val="en-US"/>
        </w:rPr>
        <w:t>„Radosno detinjstvo”: Upisali maksimalan broj dece</w:t>
      </w:r>
    </w:p>
    <w:p w:rsidR="00D610F1" w:rsidRDefault="00D610F1" w:rsidP="00D610F1">
      <w:pPr>
        <w:spacing w:after="0" w:line="240" w:lineRule="auto"/>
        <w:jc w:val="both"/>
        <w:rPr>
          <w:rFonts w:ascii="Times New Roman" w:eastAsia="Times New Roman" w:hAnsi="Times New Roman" w:cs="Times New Roman"/>
          <w:bCs/>
          <w:noProof/>
          <w:sz w:val="24"/>
          <w:szCs w:val="24"/>
          <w:lang w:val="en-US"/>
        </w:rPr>
      </w:pPr>
    </w:p>
    <w:p w:rsidR="00D84855" w:rsidRPr="00D84855" w:rsidRDefault="00D84855" w:rsidP="00D84855">
      <w:pPr>
        <w:spacing w:after="0" w:line="240" w:lineRule="auto"/>
        <w:ind w:firstLine="720"/>
        <w:jc w:val="both"/>
        <w:rPr>
          <w:rFonts w:ascii="Times New Roman" w:eastAsia="Times New Roman" w:hAnsi="Times New Roman" w:cs="Times New Roman"/>
          <w:b/>
          <w:bCs/>
          <w:noProof/>
          <w:sz w:val="24"/>
          <w:szCs w:val="24"/>
          <w:lang w:val="en-US"/>
        </w:rPr>
      </w:pPr>
      <w:r w:rsidRPr="00D84855">
        <w:rPr>
          <w:rFonts w:ascii="Times New Roman" w:eastAsia="Times New Roman" w:hAnsi="Times New Roman" w:cs="Times New Roman"/>
          <w:bCs/>
          <w:noProof/>
          <w:sz w:val="24"/>
          <w:szCs w:val="24"/>
          <w:lang w:val="en-US"/>
        </w:rPr>
        <w:t>Iz PU „Radosno detinjstvo” kažu da su u vrtiće upisali maksimalan broj dece i da su primili sve mališane po prioritetima i s najvećim brojem bodova za upis. Kako su istakli, prilikom upisa ne zalaze u finansijsko stanje porodica već decu upisuju prema broju bodova.</w:t>
      </w:r>
      <w:r w:rsidRPr="00D84855">
        <w:rPr>
          <w:rFonts w:ascii="Times New Roman" w:eastAsia="Times New Roman" w:hAnsi="Times New Roman" w:cs="Times New Roman"/>
          <w:b/>
          <w:bCs/>
          <w:noProof/>
          <w:sz w:val="24"/>
          <w:szCs w:val="24"/>
          <w:lang w:val="en-US"/>
        </w:rPr>
        <w:t xml:space="preserve"> </w:t>
      </w:r>
      <w:r w:rsidRPr="00D84855">
        <w:rPr>
          <w:rFonts w:ascii="Times New Roman" w:eastAsia="Times New Roman" w:hAnsi="Times New Roman" w:cs="Times New Roman"/>
          <w:bCs/>
          <w:noProof/>
          <w:sz w:val="24"/>
          <w:szCs w:val="24"/>
          <w:lang w:val="en-US"/>
        </w:rPr>
        <w:t xml:space="preserve">– Kada budu otvoreni novi vrtići, opet ćemo morati prvo da upisujemo po prioritetima i broju bodova – kaže koordinatorka službe za upis, ispis i premeštaj PU „Radosno detinjstvo” Ružica Svorcan. Kako je objasnila, na listi čekanja te predškolske ustanove trenutno je 1.688 mališana, a deo njih je konkurisao za subvencionisanje boravka u privatnim vrtićima. Kada novi državni vrtići budu otvoreni, i ta deca moći će da konkurišu jer ih nisu skidali s liste čekanja pa je moguće da mesta za preostalu decu, čiji roditelji nemaju novca da nadomeste ostatak do pune cene u privatnim vrtićima, opet neće biti. </w:t>
      </w:r>
    </w:p>
    <w:p w:rsidR="00D84855" w:rsidRPr="00D84855" w:rsidRDefault="00D84855" w:rsidP="00D84855">
      <w:pPr>
        <w:spacing w:after="0" w:line="240" w:lineRule="auto"/>
        <w:ind w:firstLine="720"/>
        <w:jc w:val="both"/>
        <w:rPr>
          <w:rFonts w:ascii="Times New Roman" w:eastAsia="Times New Roman" w:hAnsi="Times New Roman" w:cs="Times New Roman"/>
          <w:bCs/>
          <w:noProof/>
          <w:sz w:val="24"/>
          <w:szCs w:val="24"/>
          <w:lang w:val="en-US"/>
        </w:rPr>
      </w:pPr>
      <w:r w:rsidRPr="00D84855">
        <w:rPr>
          <w:rFonts w:ascii="Times New Roman" w:eastAsia="Times New Roman" w:hAnsi="Times New Roman" w:cs="Times New Roman"/>
          <w:bCs/>
          <w:noProof/>
          <w:sz w:val="24"/>
          <w:szCs w:val="24"/>
          <w:lang w:val="en-US"/>
        </w:rPr>
        <w:t>Iz Gradske uprave za obrazovanje kažu da Grad u velikoj meri pomaže roditeljima jer finansira boravak dece u privatnim i državnim vrtićima. – Grad subvencioniše boravak dece u vrtićima s maksimalnim sredstvima. Program subvencionisanja boravka u privatnim vrtićima je kreiran tako da bude u najvećoj mogućoj meri u ravni s cenama u „Radosnom detinjstvu”. Ako se uporedi s cenama u drugim gradovima u Srbiji, jasno se vidi koliko Novi Sad pomaže roditeljima. Trenutne cene nisu ekonomske, ali njihovo sniženje u ovom trenutku nije moguće – kaže v. d. načelnika Gradske uprave za obrazovanje Lidija Tomaš. Iako su izgrađeni novi vrtići u Radničkoj ulici i u Futogu i nadgrađen objekat u Petrovaradinu, oni još uvek nisu otvoreni jer nisu opremljeni nameštajem. Iz Gradske uprave za obrazovanje kažu da je u toku postupak za pribavljanje prethodne saglasnosti za sprovođenje javne nabavke za nabavku opreme. Ukoliko ne bude prigovora na postupke, iz te Uprave očekuju da će vrtići biti opremljeni do kraja ove godine.</w:t>
      </w:r>
    </w:p>
    <w:p w:rsidR="00D84855" w:rsidRPr="00D84855" w:rsidRDefault="00D84855" w:rsidP="00D84855">
      <w:pPr>
        <w:spacing w:after="0" w:line="240" w:lineRule="auto"/>
        <w:ind w:firstLine="720"/>
        <w:jc w:val="both"/>
        <w:rPr>
          <w:rFonts w:ascii="Times New Roman" w:eastAsia="Times New Roman" w:hAnsi="Times New Roman" w:cs="Times New Roman"/>
          <w:bCs/>
          <w:noProof/>
          <w:sz w:val="24"/>
          <w:szCs w:val="24"/>
          <w:lang w:val="en-US"/>
        </w:rPr>
      </w:pPr>
    </w:p>
    <w:p w:rsidR="00D84855" w:rsidRPr="00D84855" w:rsidRDefault="00D84855" w:rsidP="00D84855">
      <w:pPr>
        <w:spacing w:after="0" w:line="240" w:lineRule="auto"/>
        <w:rPr>
          <w:rFonts w:ascii="Times New Roman" w:eastAsia="Times New Roman" w:hAnsi="Times New Roman" w:cs="Times New Roman"/>
          <w:b/>
          <w:noProof/>
          <w:sz w:val="24"/>
          <w:szCs w:val="24"/>
        </w:rPr>
      </w:pPr>
    </w:p>
    <w:p w:rsidR="00D84855" w:rsidRPr="00D84855" w:rsidRDefault="00D84855" w:rsidP="00D84855">
      <w:pPr>
        <w:spacing w:after="0" w:line="240" w:lineRule="auto"/>
        <w:jc w:val="center"/>
        <w:rPr>
          <w:rFonts w:ascii="Times New Roman" w:eastAsia="Times New Roman" w:hAnsi="Times New Roman" w:cs="Times New Roman"/>
          <w:b/>
          <w:bCs/>
          <w:noProof/>
          <w:color w:val="0000CC"/>
          <w:sz w:val="28"/>
          <w:szCs w:val="24"/>
        </w:rPr>
      </w:pPr>
      <w:r w:rsidRPr="00D84855">
        <w:rPr>
          <w:rFonts w:ascii="Times New Roman" w:eastAsia="Times New Roman" w:hAnsi="Times New Roman" w:cs="Times New Roman"/>
          <w:b/>
          <w:bCs/>
          <w:noProof/>
          <w:color w:val="0000CC"/>
          <w:sz w:val="28"/>
          <w:szCs w:val="24"/>
        </w:rPr>
        <w:t>Mladima skejt park</w:t>
      </w:r>
    </w:p>
    <w:p w:rsidR="00D84855" w:rsidRPr="00D84855" w:rsidRDefault="00D84855" w:rsidP="00D84855">
      <w:pPr>
        <w:spacing w:after="0" w:line="240" w:lineRule="auto"/>
        <w:jc w:val="both"/>
        <w:rPr>
          <w:rFonts w:ascii="Times New Roman" w:eastAsia="Times New Roman" w:hAnsi="Times New Roman" w:cs="Times New Roman"/>
          <w:b/>
          <w:bCs/>
          <w:noProof/>
          <w:sz w:val="24"/>
          <w:szCs w:val="24"/>
        </w:rPr>
      </w:pPr>
    </w:p>
    <w:p w:rsidR="00D84855" w:rsidRPr="00D84855" w:rsidRDefault="00D84855" w:rsidP="00D84855">
      <w:pPr>
        <w:spacing w:after="0" w:line="240" w:lineRule="auto"/>
        <w:ind w:firstLine="720"/>
        <w:jc w:val="both"/>
        <w:rPr>
          <w:rFonts w:ascii="Times New Roman" w:eastAsia="Times New Roman" w:hAnsi="Times New Roman" w:cs="Times New Roman"/>
          <w:bCs/>
          <w:noProof/>
          <w:sz w:val="24"/>
          <w:szCs w:val="24"/>
        </w:rPr>
      </w:pPr>
      <w:bookmarkStart w:id="0" w:name="_GoBack"/>
      <w:r w:rsidRPr="00D84855">
        <w:rPr>
          <w:rFonts w:ascii="Times New Roman" w:eastAsia="Times New Roman" w:hAnsi="Times New Roman" w:cs="Times New Roman"/>
          <w:bCs/>
          <w:noProof/>
          <w:sz w:val="24"/>
          <w:szCs w:val="24"/>
          <w:lang w:val="en-US"/>
        </w:rPr>
        <w:drawing>
          <wp:anchor distT="0" distB="0" distL="114300" distR="114300" simplePos="0" relativeHeight="251666432" behindDoc="0" locked="0" layoutInCell="1" allowOverlap="1" wp14:anchorId="30A945F8" wp14:editId="68EE0918">
            <wp:simplePos x="0" y="0"/>
            <wp:positionH relativeFrom="column">
              <wp:posOffset>3677920</wp:posOffset>
            </wp:positionH>
            <wp:positionV relativeFrom="paragraph">
              <wp:posOffset>182245</wp:posOffset>
            </wp:positionV>
            <wp:extent cx="2232025" cy="1543050"/>
            <wp:effectExtent l="0" t="0" r="0" b="0"/>
            <wp:wrapSquare wrapText="bothSides"/>
            <wp:docPr id="11" name="Picture 11" descr="„Пазовачке вране” добиће своје место (Фото: А. Мали)">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Пазовачке вране” добиће своје место (Фото: А. Мали)">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32025" cy="15430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D84855">
        <w:rPr>
          <w:rFonts w:ascii="Times New Roman" w:eastAsia="Times New Roman" w:hAnsi="Times New Roman" w:cs="Times New Roman"/>
          <w:bCs/>
          <w:noProof/>
          <w:sz w:val="24"/>
          <w:szCs w:val="24"/>
        </w:rPr>
        <w:t>Direkcija za izgradnju opštine Stara Pazova u saradnji sa Kancelarijom za mlade pokrenula je projekat „Pazova za mlade“ koji je startovao uređenjem prostora na kojima se mladi okupljaju u Staroj Pazovi. Uslediće takvi radovi i u drugim mestima ove sremske opštine, najavio je Nedeljko Kovačević, direktor Direkcije. On je predstavio projekat ispred murala na zgradi Prekršajnog suda u Staroj Pazovi, koji su oslikali volonteri, a novinari su mogli da vide i novi mural na Trgu dr Zorana Đinđića, ofarbane žardinjere, postavljene ili popravljene klupe, veliku šahovsku tablu na centralnom trgu… Direktor Direkcije je zahvalio volonterima, a za sledeću godinu najavio izgradnju skejt-parka, parkur, strip čitaonicu, a kako će sve izgledati građani mogu videti na bilbordu kod „Lifama”. Samo za najsavremeniji skejt.park predviđeno je dva miliona dinara, a sve ostalo su donacije i volonterski rad mladih.</w:t>
      </w:r>
    </w:p>
    <w:p w:rsidR="00D84855" w:rsidRPr="00D84855" w:rsidRDefault="00D84855" w:rsidP="00D84855">
      <w:pPr>
        <w:spacing w:after="0" w:line="240" w:lineRule="auto"/>
        <w:ind w:firstLine="720"/>
        <w:jc w:val="both"/>
        <w:rPr>
          <w:rFonts w:ascii="Times New Roman" w:eastAsia="Times New Roman" w:hAnsi="Times New Roman" w:cs="Times New Roman"/>
          <w:bCs/>
          <w:noProof/>
          <w:sz w:val="24"/>
          <w:szCs w:val="24"/>
        </w:rPr>
      </w:pPr>
      <w:r w:rsidRPr="00D84855">
        <w:rPr>
          <w:rFonts w:ascii="Times New Roman" w:eastAsia="Times New Roman" w:hAnsi="Times New Roman" w:cs="Times New Roman"/>
          <w:bCs/>
          <w:noProof/>
          <w:sz w:val="24"/>
          <w:szCs w:val="24"/>
        </w:rPr>
        <w:t>Nadežda Hadrik, koordinatorka Kancelarije za mlade kaže da samo  dvadesetak mladih vredno radi i apeluje na mlade da se ubuduće uključe, da se jave sa novim idejama, ali i da čuvaju ono što je urađeno. Staropazovački skejteri oduševljeni su idejom da će dobiti svoj kutak. Kako nam rekoše Velibor Ilić, Sreten Ivković, Nikola Šijan i Nemanja Nikolin, njih dvadesetak je osnovalo klub „Pazovačke vrane“. Ime je šeretsko jer, kako rekoše, voze samo u gradskom parku gde je mnogo vrana, one prave buku kao i skejteri, pa su tako odabrali ime...Ponekad voze u dvorištima škola, ali ih ljudi uglavnom teraju, čak i miliciju zovu, kaže Sreten Ivković.   </w:t>
      </w:r>
    </w:p>
    <w:p w:rsidR="00D84855" w:rsidRPr="00D84855" w:rsidRDefault="00D84855" w:rsidP="00D84855">
      <w:pPr>
        <w:spacing w:after="0" w:line="240" w:lineRule="auto"/>
        <w:rPr>
          <w:rFonts w:ascii="Times New Roman" w:eastAsia="Times New Roman" w:hAnsi="Times New Roman" w:cs="Times New Roman"/>
          <w:b/>
          <w:noProof/>
          <w:sz w:val="24"/>
          <w:szCs w:val="24"/>
        </w:rPr>
      </w:pPr>
    </w:p>
    <w:p w:rsidR="00D84855" w:rsidRPr="00D610F1" w:rsidRDefault="00D84855" w:rsidP="00D84855">
      <w:pPr>
        <w:spacing w:after="0" w:line="240" w:lineRule="auto"/>
        <w:jc w:val="center"/>
        <w:rPr>
          <w:rFonts w:ascii="Times New Roman" w:eastAsia="Times New Roman" w:hAnsi="Times New Roman" w:cs="Times New Roman"/>
          <w:b/>
          <w:noProof/>
          <w:color w:val="0000CC"/>
          <w:sz w:val="28"/>
          <w:szCs w:val="24"/>
        </w:rPr>
      </w:pPr>
      <w:r w:rsidRPr="00D610F1">
        <w:rPr>
          <w:rFonts w:ascii="Times New Roman" w:eastAsia="Times New Roman" w:hAnsi="Times New Roman" w:cs="Times New Roman"/>
          <w:b/>
          <w:noProof/>
          <w:color w:val="0000CC"/>
          <w:sz w:val="28"/>
          <w:szCs w:val="24"/>
        </w:rPr>
        <w:t>O velikom Zmaju učili kroz kviz</w:t>
      </w:r>
    </w:p>
    <w:p w:rsidR="00D84855" w:rsidRPr="00D84855" w:rsidRDefault="00D84855" w:rsidP="00D84855">
      <w:pPr>
        <w:spacing w:after="0" w:line="240" w:lineRule="auto"/>
        <w:rPr>
          <w:rFonts w:ascii="Times New Roman" w:eastAsia="Times New Roman" w:hAnsi="Times New Roman" w:cs="Times New Roman"/>
          <w:noProof/>
          <w:sz w:val="24"/>
          <w:szCs w:val="24"/>
        </w:rPr>
      </w:pP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Mališani iz vrtića „Plavi zec“ bili su prekjuče gosti Zmajevih dečjih igara, u okviru programa „U Zmajevom lepom krugu“. Učestovovali su u kvizu o najpoznatijem srpskom dečijem pesniku, Jovanu Jovanoviću Zmaju, kroz pitanja su ih vodili animatori i umetnici Maša i Ivica Petrić. Deca uzrasta od šest do sedam godina su, uz prisustvo vaspitačica, odgovarali na pitanja, a najbolji su nagrađeni knjigama i poetskim razlednicama. Vaspitačica Radmila Stevović izrazila je veliko zadovoljstvo zbog prilike da predškolci pokažu svoje znanje o Zmaju i pritom nauče nešto novo. Kod nas u vrtiću već uveliko se održava program „Zmajeva riznica“ koji podrazumeva upoznavanje dece sa čika Jovinim pesništvom i životom, a deca su uzbuđena zbog svake prilike da stečeno znanje i pokažu – rekla nam je Radmila Stevović. Ovakve manifestacije redovno se održavaju na „Zmajevim dečjim igrama“, a ovaj kviz i dečje nedelje odvijaće se narednih sedmica u gradovima Srbije. To je samo uvertira za Festival „Zmajdani“ koji će početi 6. decembra na dan rođenja Jovana Jovanovića Zmaja.</w:t>
      </w:r>
    </w:p>
    <w:p w:rsidR="00D84855" w:rsidRPr="00D84855" w:rsidRDefault="00D84855" w:rsidP="00D84855">
      <w:pPr>
        <w:spacing w:after="0" w:line="240" w:lineRule="auto"/>
        <w:jc w:val="both"/>
        <w:rPr>
          <w:rFonts w:ascii="Times New Roman" w:eastAsia="Times New Roman" w:hAnsi="Times New Roman" w:cs="Times New Roman"/>
          <w:noProof/>
          <w:sz w:val="24"/>
          <w:szCs w:val="24"/>
        </w:rPr>
      </w:pPr>
    </w:p>
    <w:p w:rsidR="00D84855" w:rsidRPr="00D84855" w:rsidRDefault="00D84855" w:rsidP="00D84855">
      <w:pPr>
        <w:spacing w:after="0" w:line="240" w:lineRule="auto"/>
        <w:jc w:val="center"/>
        <w:rPr>
          <w:rFonts w:ascii="Times New Roman" w:eastAsia="Times New Roman" w:hAnsi="Times New Roman" w:cs="Times New Roman"/>
          <w:b/>
          <w:noProof/>
          <w:sz w:val="28"/>
          <w:szCs w:val="24"/>
          <w:lang w:val="en-US"/>
        </w:rPr>
      </w:pPr>
      <w:r w:rsidRPr="00D84855">
        <w:rPr>
          <w:rFonts w:ascii="Times New Roman" w:eastAsia="Times New Roman" w:hAnsi="Times New Roman" w:cs="Times New Roman"/>
          <w:b/>
          <w:noProof/>
          <w:color w:val="0000CC"/>
          <w:sz w:val="28"/>
          <w:szCs w:val="24"/>
          <w:lang w:val="en-US"/>
        </w:rPr>
        <w:t>Decenija od uvođenja romskog jezika u kikindskim školama</w:t>
      </w:r>
    </w:p>
    <w:p w:rsidR="00D84855" w:rsidRPr="00D84855" w:rsidRDefault="00D84855" w:rsidP="00D84855">
      <w:pPr>
        <w:spacing w:after="0" w:line="240" w:lineRule="auto"/>
        <w:jc w:val="both"/>
        <w:rPr>
          <w:rFonts w:ascii="Times New Roman" w:eastAsia="Times New Roman" w:hAnsi="Times New Roman" w:cs="Times New Roman"/>
          <w:noProof/>
          <w:sz w:val="24"/>
          <w:szCs w:val="24"/>
          <w:lang w:val="en-US"/>
        </w:rPr>
      </w:pPr>
    </w:p>
    <w:p w:rsidR="00D84855" w:rsidRPr="00D84855" w:rsidRDefault="00D84855" w:rsidP="00D84855">
      <w:pPr>
        <w:spacing w:after="0" w:line="240" w:lineRule="auto"/>
        <w:ind w:firstLine="720"/>
        <w:jc w:val="both"/>
        <w:rPr>
          <w:rFonts w:ascii="Times New Roman" w:eastAsia="Times New Roman" w:hAnsi="Times New Roman" w:cs="Times New Roman"/>
          <w:noProof/>
          <w:sz w:val="24"/>
          <w:szCs w:val="24"/>
          <w:lang w:val="en-US"/>
        </w:rPr>
      </w:pPr>
      <w:r w:rsidRPr="00D84855">
        <w:rPr>
          <w:rFonts w:ascii="Times New Roman" w:eastAsia="Times New Roman" w:hAnsi="Times New Roman" w:cs="Times New Roman"/>
          <w:noProof/>
          <w:sz w:val="24"/>
          <w:szCs w:val="24"/>
          <w:lang w:val="en-US"/>
        </w:rPr>
        <w:t xml:space="preserve">U Kikindi je u četvrtak  obeležena decenija od kada je, kao izborni predmet, u pojedinim školama uveden romski jezik sa elementima nacionalne kulture. Zahvaljujući i tom projektu, nakon deset godina istrajnog, kontinuiranog rada sa decom i roditeljima, u školskim klupama je mnogo više Roma koji se sa uspehom uključuje u školsku i životnu sredinu. Romski jezik kao izborni predmet najpre je zaživeo u dvema kikindskim osnovnim školama, "Feješ Klara" i "Jovan Popović", a danas je to izborni predmet u sedam škola na teritoriji opštine Kikinda - potvrđuje </w:t>
      </w:r>
      <w:r w:rsidRPr="00D84855">
        <w:rPr>
          <w:rFonts w:ascii="Times New Roman" w:eastAsia="Times New Roman" w:hAnsi="Times New Roman" w:cs="Times New Roman"/>
          <w:noProof/>
          <w:sz w:val="24"/>
          <w:szCs w:val="24"/>
          <w:lang w:val="en-US"/>
        </w:rPr>
        <w:lastRenderedPageBreak/>
        <w:t>Aleksandar Stojkov, nastavnik romskog jezika i pedagoški asistent: "U sedam osnovnih škola kikindske opštine 150 učenika pohađa fakultativnu nastavu na maternjem jeziku. U osnovnim i srednjim školama naše opštine ima više od 400 đaka romske nacionalnosti, a nastavnici uspešno realizuju projekat njihovog uključivanja u sve segmente društvenog života". Važno je dodati da je zahvaljujući projektu "Druga šansa", i ne mali broj odraslih Roma na teritoriji opštine Kikinda završio osnovnoškolsko obrazovanje.</w:t>
      </w:r>
    </w:p>
    <w:p w:rsidR="00D84855" w:rsidRPr="00430472" w:rsidRDefault="00D84855" w:rsidP="00D84855">
      <w:pPr>
        <w:spacing w:after="0" w:line="240" w:lineRule="auto"/>
        <w:rPr>
          <w:rFonts w:ascii="Times New Roman" w:eastAsia="Times New Roman" w:hAnsi="Times New Roman" w:cs="Times New Roman"/>
          <w:sz w:val="24"/>
          <w:szCs w:val="24"/>
          <w:lang w:val="sr-Cyrl-RS"/>
        </w:rPr>
      </w:pPr>
    </w:p>
    <w:p w:rsidR="009217B3" w:rsidRPr="009217B3" w:rsidRDefault="009217B3" w:rsidP="009217B3">
      <w:pPr>
        <w:spacing w:after="0" w:line="240" w:lineRule="auto"/>
        <w:jc w:val="center"/>
        <w:rPr>
          <w:rFonts w:ascii="Times New Roman" w:eastAsia="Times New Roman" w:hAnsi="Times New Roman" w:cs="Times New Roman"/>
          <w:b/>
          <w:color w:val="FF0000"/>
          <w:sz w:val="28"/>
          <w:szCs w:val="24"/>
          <w:lang w:val="en-US"/>
        </w:rPr>
      </w:pPr>
      <w:r w:rsidRPr="009217B3">
        <w:rPr>
          <w:rFonts w:ascii="Times New Roman" w:eastAsia="Times New Roman" w:hAnsi="Times New Roman" w:cs="Times New Roman"/>
          <w:b/>
          <w:color w:val="FF0000"/>
          <w:sz w:val="28"/>
          <w:szCs w:val="24"/>
          <w:lang w:val="en-US"/>
        </w:rPr>
        <w:t xml:space="preserve">Četiri godine </w:t>
      </w:r>
      <w:proofErr w:type="gramStart"/>
      <w:r w:rsidRPr="009217B3">
        <w:rPr>
          <w:rFonts w:ascii="Times New Roman" w:eastAsia="Times New Roman" w:hAnsi="Times New Roman" w:cs="Times New Roman"/>
          <w:b/>
          <w:color w:val="FF0000"/>
          <w:sz w:val="28"/>
          <w:szCs w:val="24"/>
          <w:lang w:val="en-US"/>
        </w:rPr>
        <w:t>od</w:t>
      </w:r>
      <w:proofErr w:type="gramEnd"/>
      <w:r w:rsidRPr="009217B3">
        <w:rPr>
          <w:rFonts w:ascii="Times New Roman" w:eastAsia="Times New Roman" w:hAnsi="Times New Roman" w:cs="Times New Roman"/>
          <w:b/>
          <w:color w:val="FF0000"/>
          <w:sz w:val="28"/>
          <w:szCs w:val="24"/>
          <w:lang w:val="en-US"/>
        </w:rPr>
        <w:t xml:space="preserve"> tragične smrti tinejdžerke iz Subotice</w:t>
      </w:r>
    </w:p>
    <w:p w:rsidR="009217B3" w:rsidRDefault="009217B3" w:rsidP="009217B3">
      <w:pPr>
        <w:spacing w:after="0" w:line="240" w:lineRule="auto"/>
        <w:rPr>
          <w:rFonts w:ascii="Times New Roman" w:eastAsia="Times New Roman" w:hAnsi="Times New Roman" w:cs="Times New Roman"/>
          <w:b/>
          <w:bCs/>
          <w:color w:val="FF0000"/>
          <w:sz w:val="24"/>
          <w:szCs w:val="24"/>
          <w:lang w:val="en-US"/>
        </w:rPr>
      </w:pPr>
    </w:p>
    <w:p w:rsidR="009217B3" w:rsidRPr="00430472" w:rsidRDefault="009217B3" w:rsidP="00430472">
      <w:pPr>
        <w:spacing w:after="0" w:line="240" w:lineRule="auto"/>
        <w:ind w:firstLine="720"/>
        <w:jc w:val="both"/>
        <w:rPr>
          <w:rFonts w:ascii="Times New Roman" w:eastAsia="Times New Roman" w:hAnsi="Times New Roman" w:cs="Times New Roman"/>
          <w:b/>
          <w:bCs/>
          <w:color w:val="000000"/>
          <w:sz w:val="24"/>
          <w:szCs w:val="24"/>
          <w:lang w:val="en-US"/>
        </w:rPr>
      </w:pPr>
      <w:r w:rsidRPr="009217B3">
        <w:rPr>
          <w:rFonts w:ascii="Times New Roman" w:eastAsia="Times New Roman" w:hAnsi="Times New Roman" w:cs="Times New Roman"/>
          <w:bCs/>
          <w:color w:val="000000"/>
          <w:sz w:val="24"/>
          <w:szCs w:val="24"/>
          <w:lang w:val="en-US"/>
        </w:rPr>
        <w:t xml:space="preserve">Četiri godine </w:t>
      </w:r>
      <w:proofErr w:type="gramStart"/>
      <w:r w:rsidRPr="009217B3">
        <w:rPr>
          <w:rFonts w:ascii="Times New Roman" w:eastAsia="Times New Roman" w:hAnsi="Times New Roman" w:cs="Times New Roman"/>
          <w:bCs/>
          <w:color w:val="000000"/>
          <w:sz w:val="24"/>
          <w:szCs w:val="24"/>
          <w:lang w:val="en-US"/>
        </w:rPr>
        <w:t>od</w:t>
      </w:r>
      <w:proofErr w:type="gramEnd"/>
      <w:r w:rsidRPr="009217B3">
        <w:rPr>
          <w:rFonts w:ascii="Times New Roman" w:eastAsia="Times New Roman" w:hAnsi="Times New Roman" w:cs="Times New Roman"/>
          <w:bCs/>
          <w:color w:val="000000"/>
          <w:sz w:val="24"/>
          <w:szCs w:val="24"/>
          <w:lang w:val="en-US"/>
        </w:rPr>
        <w:t xml:space="preserve"> tragične smrti tinejdžerke iz Subotice. Majka Svetlana: U policiji su mi rekli da se ispod Miličinih noktića mogao uzeti DNK</w:t>
      </w:r>
      <w:r w:rsidRPr="009217B3">
        <w:rPr>
          <w:rFonts w:ascii="Times New Roman" w:eastAsia="Times New Roman" w:hAnsi="Times New Roman" w:cs="Times New Roman"/>
          <w:b/>
          <w:bCs/>
          <w:color w:val="000000"/>
          <w:sz w:val="24"/>
          <w:szCs w:val="24"/>
          <w:lang w:val="en-US"/>
        </w:rPr>
        <w:t xml:space="preserve"> </w:t>
      </w:r>
      <w:r w:rsidRPr="009217B3">
        <w:rPr>
          <w:rFonts w:ascii="Times New Roman" w:eastAsia="Times New Roman" w:hAnsi="Times New Roman" w:cs="Times New Roman"/>
          <w:bCs/>
          <w:color w:val="000000"/>
          <w:sz w:val="24"/>
          <w:szCs w:val="24"/>
          <w:lang w:val="en-US"/>
        </w:rPr>
        <w:t>ubice</w:t>
      </w:r>
      <w:r w:rsidRPr="009217B3">
        <w:rPr>
          <w:rFonts w:ascii="Times New Roman" w:eastAsia="Times New Roman" w:hAnsi="Times New Roman" w:cs="Times New Roman"/>
          <w:b/>
          <w:bCs/>
          <w:color w:val="000000"/>
          <w:sz w:val="24"/>
          <w:szCs w:val="24"/>
          <w:lang w:val="en-US"/>
        </w:rPr>
        <w:t xml:space="preserve"> </w:t>
      </w:r>
      <w:r w:rsidRPr="009217B3">
        <w:rPr>
          <w:rFonts w:ascii="Times New Roman" w:eastAsia="Times New Roman" w:hAnsi="Times New Roman" w:cs="Times New Roman"/>
          <w:color w:val="000000"/>
          <w:sz w:val="24"/>
          <w:szCs w:val="24"/>
          <w:lang w:val="en-US"/>
        </w:rPr>
        <w:t>Dok osumnjičeni za ubistvo Tijane Jurić u subotičkom zatvoru čeka kaznu za svirepi zločin, ubica Milice Barašin (16) iz Subotice već četiri godine slobodno šeta ulicom.</w:t>
      </w:r>
      <w:r w:rsidR="00430472">
        <w:rPr>
          <w:rFonts w:ascii="Times New Roman" w:eastAsia="Times New Roman" w:hAnsi="Times New Roman" w:cs="Times New Roman"/>
          <w:b/>
          <w:bCs/>
          <w:color w:val="000000"/>
          <w:sz w:val="24"/>
          <w:szCs w:val="24"/>
          <w:lang w:val="sr-Cyrl-RS"/>
        </w:rPr>
        <w:t xml:space="preserve"> </w:t>
      </w:r>
      <w:r w:rsidRPr="009217B3">
        <w:rPr>
          <w:rFonts w:ascii="Times New Roman" w:eastAsia="Times New Roman" w:hAnsi="Times New Roman" w:cs="Times New Roman"/>
          <w:color w:val="000000"/>
          <w:sz w:val="24"/>
          <w:szCs w:val="24"/>
          <w:lang w:val="en-US"/>
        </w:rPr>
        <w:t xml:space="preserve">- Ko zna kada </w:t>
      </w:r>
      <w:proofErr w:type="gramStart"/>
      <w:r w:rsidRPr="009217B3">
        <w:rPr>
          <w:rFonts w:ascii="Times New Roman" w:eastAsia="Times New Roman" w:hAnsi="Times New Roman" w:cs="Times New Roman"/>
          <w:color w:val="000000"/>
          <w:sz w:val="24"/>
          <w:szCs w:val="24"/>
          <w:lang w:val="en-US"/>
        </w:rPr>
        <w:t>će</w:t>
      </w:r>
      <w:proofErr w:type="gramEnd"/>
      <w:r w:rsidRPr="009217B3">
        <w:rPr>
          <w:rFonts w:ascii="Times New Roman" w:eastAsia="Times New Roman" w:hAnsi="Times New Roman" w:cs="Times New Roman"/>
          <w:color w:val="000000"/>
          <w:sz w:val="24"/>
          <w:szCs w:val="24"/>
          <w:lang w:val="en-US"/>
        </w:rPr>
        <w:t xml:space="preserve"> ga uhvatiti, gubim polako nadu da će se to ikad desiti, možda tek onda kada izvrši novi zločin - kaže Svetlana Simendić, Miličina majka. - Svakog dana ustanem i legnem </w:t>
      </w:r>
      <w:proofErr w:type="gramStart"/>
      <w:r w:rsidRPr="009217B3">
        <w:rPr>
          <w:rFonts w:ascii="Times New Roman" w:eastAsia="Times New Roman" w:hAnsi="Times New Roman" w:cs="Times New Roman"/>
          <w:color w:val="000000"/>
          <w:sz w:val="24"/>
          <w:szCs w:val="24"/>
          <w:lang w:val="en-US"/>
        </w:rPr>
        <w:t>sa</w:t>
      </w:r>
      <w:proofErr w:type="gramEnd"/>
      <w:r w:rsidRPr="009217B3">
        <w:rPr>
          <w:rFonts w:ascii="Times New Roman" w:eastAsia="Times New Roman" w:hAnsi="Times New Roman" w:cs="Times New Roman"/>
          <w:color w:val="000000"/>
          <w:sz w:val="24"/>
          <w:szCs w:val="24"/>
          <w:lang w:val="en-US"/>
        </w:rPr>
        <w:t xml:space="preserve"> željom da ga pronađu i da plati za zločin. U policiji su mi rekli da se ispod Miličinih noktića mogao uzeti DNK ubice, </w:t>
      </w:r>
      <w:proofErr w:type="gramStart"/>
      <w:r w:rsidRPr="009217B3">
        <w:rPr>
          <w:rFonts w:ascii="Times New Roman" w:eastAsia="Times New Roman" w:hAnsi="Times New Roman" w:cs="Times New Roman"/>
          <w:color w:val="000000"/>
          <w:sz w:val="24"/>
          <w:szCs w:val="24"/>
          <w:lang w:val="en-US"/>
        </w:rPr>
        <w:t>ali</w:t>
      </w:r>
      <w:proofErr w:type="gramEnd"/>
      <w:r w:rsidRPr="009217B3">
        <w:rPr>
          <w:rFonts w:ascii="Times New Roman" w:eastAsia="Times New Roman" w:hAnsi="Times New Roman" w:cs="Times New Roman"/>
          <w:color w:val="000000"/>
          <w:sz w:val="24"/>
          <w:szCs w:val="24"/>
          <w:lang w:val="en-US"/>
        </w:rPr>
        <w:t xml:space="preserve"> da on ne odgovara nikome od onih koje oni imaju u registru. Tračak nade dao je ministar Nebojša Stefanović kada je prilikom posete Bajmoku, dok je bila potraga za Tijanom Jurić, rekao da ima pomaka u istrazi, ali da nedostaje dovoljno materijalnih dokaza da ta osoba bude optužena. </w:t>
      </w:r>
      <w:proofErr w:type="gramStart"/>
      <w:r w:rsidRPr="009217B3">
        <w:rPr>
          <w:rFonts w:ascii="Times New Roman" w:eastAsia="Times New Roman" w:hAnsi="Times New Roman" w:cs="Times New Roman"/>
          <w:color w:val="000000"/>
          <w:sz w:val="24"/>
          <w:szCs w:val="24"/>
          <w:lang w:val="en-US"/>
        </w:rPr>
        <w:t>U subotičku policiju Svetlana, kako kaže, više ne ide, jer niko ne želi ništa da joj kaže.</w:t>
      </w:r>
      <w:proofErr w:type="gramEnd"/>
      <w:r w:rsidRPr="009217B3">
        <w:rPr>
          <w:rFonts w:ascii="Times New Roman" w:eastAsia="Times New Roman" w:hAnsi="Times New Roman" w:cs="Times New Roman"/>
          <w:color w:val="000000"/>
          <w:sz w:val="24"/>
          <w:szCs w:val="24"/>
          <w:lang w:val="en-US"/>
        </w:rPr>
        <w:t xml:space="preserve"> Pisala je premijeru Aleksandru Vučiću, iz čijeg joj je kabineta odgovoreno da </w:t>
      </w:r>
      <w:proofErr w:type="gramStart"/>
      <w:r w:rsidRPr="009217B3">
        <w:rPr>
          <w:rFonts w:ascii="Times New Roman" w:eastAsia="Times New Roman" w:hAnsi="Times New Roman" w:cs="Times New Roman"/>
          <w:color w:val="000000"/>
          <w:sz w:val="24"/>
          <w:szCs w:val="24"/>
          <w:lang w:val="en-US"/>
        </w:rPr>
        <w:t>će</w:t>
      </w:r>
      <w:proofErr w:type="gramEnd"/>
      <w:r w:rsidRPr="009217B3">
        <w:rPr>
          <w:rFonts w:ascii="Times New Roman" w:eastAsia="Times New Roman" w:hAnsi="Times New Roman" w:cs="Times New Roman"/>
          <w:color w:val="000000"/>
          <w:sz w:val="24"/>
          <w:szCs w:val="24"/>
          <w:lang w:val="en-US"/>
        </w:rPr>
        <w:t xml:space="preserve"> svi nerešeni slučajevi biti rešeni.</w:t>
      </w:r>
    </w:p>
    <w:p w:rsidR="00D84855" w:rsidRPr="00D84855" w:rsidRDefault="00D84855" w:rsidP="00D84855">
      <w:pPr>
        <w:spacing w:after="0" w:line="240" w:lineRule="auto"/>
        <w:rPr>
          <w:rFonts w:ascii="Times New Roman" w:eastAsia="Times New Roman" w:hAnsi="Times New Roman" w:cs="Times New Roman"/>
          <w:color w:val="FF0000"/>
          <w:sz w:val="24"/>
          <w:szCs w:val="24"/>
        </w:rPr>
      </w:pPr>
    </w:p>
    <w:p w:rsidR="00D84855" w:rsidRPr="00D84855" w:rsidRDefault="00D84855" w:rsidP="00D84855">
      <w:pPr>
        <w:spacing w:after="0" w:line="240" w:lineRule="auto"/>
        <w:jc w:val="center"/>
        <w:rPr>
          <w:rFonts w:ascii="Times New Roman" w:eastAsia="Times New Roman" w:hAnsi="Times New Roman" w:cs="Times New Roman"/>
          <w:b/>
          <w:noProof/>
          <w:color w:val="FF0000"/>
          <w:sz w:val="28"/>
          <w:szCs w:val="24"/>
          <w:lang w:val="en-US"/>
        </w:rPr>
      </w:pPr>
      <w:r w:rsidRPr="00D84855">
        <w:rPr>
          <w:rFonts w:ascii="Times New Roman" w:eastAsia="Times New Roman" w:hAnsi="Times New Roman" w:cs="Times New Roman"/>
          <w:b/>
          <w:noProof/>
          <w:color w:val="FF0000"/>
          <w:sz w:val="28"/>
          <w:szCs w:val="24"/>
          <w:lang w:val="en-US"/>
        </w:rPr>
        <w:t>Preko 3.000 prijava za porodično nasilje</w:t>
      </w:r>
    </w:p>
    <w:p w:rsidR="00D84855" w:rsidRPr="00D84855" w:rsidRDefault="00D84855" w:rsidP="00D84855">
      <w:pPr>
        <w:spacing w:after="0" w:line="240" w:lineRule="auto"/>
        <w:rPr>
          <w:rFonts w:ascii="Times New Roman" w:eastAsia="Times New Roman" w:hAnsi="Times New Roman" w:cs="Times New Roman"/>
          <w:noProof/>
          <w:sz w:val="24"/>
          <w:szCs w:val="24"/>
          <w:lang w:val="en-US"/>
        </w:rPr>
      </w:pPr>
      <w:r w:rsidRPr="00D84855">
        <w:rPr>
          <w:rFonts w:ascii="Times New Roman" w:eastAsia="Times New Roman" w:hAnsi="Times New Roman" w:cs="Times New Roman"/>
          <w:noProof/>
          <w:sz w:val="24"/>
          <w:szCs w:val="24"/>
          <w:lang w:val="en-US"/>
        </w:rPr>
        <w:t> </w:t>
      </w:r>
    </w:p>
    <w:p w:rsidR="00D84855" w:rsidRPr="00D610F1" w:rsidRDefault="00D610F1" w:rsidP="00430472">
      <w:pPr>
        <w:spacing w:after="0" w:line="240" w:lineRule="auto"/>
        <w:ind w:firstLine="720"/>
        <w:jc w:val="both"/>
        <w:rPr>
          <w:rFonts w:ascii="Times New Roman" w:eastAsia="Times New Roman" w:hAnsi="Times New Roman" w:cs="Times New Roman"/>
          <w:bCs/>
          <w:noProof/>
          <w:sz w:val="24"/>
          <w:szCs w:val="24"/>
          <w:lang w:val="en-US"/>
        </w:rPr>
      </w:pPr>
      <w:r w:rsidRPr="00D84855">
        <w:rPr>
          <w:rFonts w:ascii="Times New Roman" w:eastAsia="Times New Roman" w:hAnsi="Times New Roman" w:cs="Times New Roman"/>
          <w:noProof/>
          <w:sz w:val="24"/>
          <w:szCs w:val="24"/>
          <w:lang w:val="en-US"/>
        </w:rPr>
        <w:drawing>
          <wp:anchor distT="0" distB="0" distL="114300" distR="114300" simplePos="0" relativeHeight="251662336" behindDoc="1" locked="0" layoutInCell="1" allowOverlap="1" wp14:anchorId="0238A1FF" wp14:editId="51AB5282">
            <wp:simplePos x="0" y="0"/>
            <wp:positionH relativeFrom="column">
              <wp:posOffset>3514725</wp:posOffset>
            </wp:positionH>
            <wp:positionV relativeFrom="paragraph">
              <wp:posOffset>431800</wp:posOffset>
            </wp:positionV>
            <wp:extent cx="2419350" cy="1671955"/>
            <wp:effectExtent l="0" t="0" r="0" b="4445"/>
            <wp:wrapTight wrapText="bothSides">
              <wp:wrapPolygon edited="0">
                <wp:start x="0" y="0"/>
                <wp:lineTo x="0" y="21411"/>
                <wp:lineTo x="21430" y="21411"/>
                <wp:lineTo x="21430" y="0"/>
                <wp:lineTo x="0" y="0"/>
              </wp:wrapPolygon>
            </wp:wrapTight>
            <wp:docPr id="12" name="Picture 12" descr="Супруге најчешће на мети насилник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упруге најчешће на мети насилника">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19350" cy="1671955"/>
                    </a:xfrm>
                    <a:prstGeom prst="rect">
                      <a:avLst/>
                    </a:prstGeom>
                    <a:noFill/>
                    <a:ln>
                      <a:noFill/>
                    </a:ln>
                  </pic:spPr>
                </pic:pic>
              </a:graphicData>
            </a:graphic>
            <wp14:sizeRelH relativeFrom="page">
              <wp14:pctWidth>0</wp14:pctWidth>
            </wp14:sizeRelH>
            <wp14:sizeRelV relativeFrom="page">
              <wp14:pctHeight>0</wp14:pctHeight>
            </wp14:sizeRelV>
          </wp:anchor>
        </w:drawing>
      </w:r>
      <w:r w:rsidR="00D84855" w:rsidRPr="00D84855">
        <w:rPr>
          <w:rFonts w:ascii="Times New Roman" w:eastAsia="Times New Roman" w:hAnsi="Times New Roman" w:cs="Times New Roman"/>
          <w:bCs/>
          <w:noProof/>
          <w:sz w:val="24"/>
          <w:szCs w:val="24"/>
          <w:lang w:val="en-US"/>
        </w:rPr>
        <w:t>Zbog nasilja u porodici i drugih krivična dela protiv braka i porodice, lane je u Srbiji osuđeno više od 3100 počinilaca, a poslednjih pet godina ovi delikti čine oko osam odsto ukupnog broja svih krivičnih dela koja se godišnje dogode u Srbiji.</w:t>
      </w:r>
      <w:r>
        <w:rPr>
          <w:rFonts w:ascii="Times New Roman" w:eastAsia="Times New Roman" w:hAnsi="Times New Roman" w:cs="Times New Roman"/>
          <w:bCs/>
          <w:noProof/>
          <w:sz w:val="24"/>
          <w:szCs w:val="24"/>
          <w:lang w:val="en-US"/>
        </w:rPr>
        <w:t xml:space="preserve"> </w:t>
      </w:r>
      <w:r w:rsidR="00D84855" w:rsidRPr="00D84855">
        <w:rPr>
          <w:rFonts w:ascii="Times New Roman" w:eastAsia="Times New Roman" w:hAnsi="Times New Roman" w:cs="Times New Roman"/>
          <w:noProof/>
          <w:sz w:val="24"/>
          <w:szCs w:val="24"/>
          <w:lang w:val="en-US"/>
        </w:rPr>
        <w:t>je, takođe, prošle godine, prijavljeno 6 268 svih vidova delikata protiv braka i porodice, najviše slučajeva nasilja u porodici 3782, zatim, nedavanje izdržavanja 2041 i 197 prijava zbog oduzimanja maloletnog lica. Pre mesec dana Savetovališta protiv nasilja u porodici saopštilo se toj organizaicji od početka ove godine do avgusta putem telefona obratilo 1.804 žena, dok je pravnu pomoć zatražilo 250 žena. </w:t>
      </w:r>
      <w:r w:rsidR="00430472">
        <w:rPr>
          <w:rFonts w:ascii="Times New Roman" w:eastAsia="Times New Roman" w:hAnsi="Times New Roman" w:cs="Times New Roman"/>
          <w:bCs/>
          <w:noProof/>
          <w:sz w:val="24"/>
          <w:szCs w:val="24"/>
          <w:lang w:val="en-US"/>
        </w:rPr>
        <w:t xml:space="preserve"> </w:t>
      </w:r>
      <w:r w:rsidR="00D84855" w:rsidRPr="00D84855">
        <w:rPr>
          <w:rFonts w:ascii="Times New Roman" w:eastAsia="Times New Roman" w:hAnsi="Times New Roman" w:cs="Times New Roman"/>
          <w:noProof/>
          <w:sz w:val="24"/>
          <w:szCs w:val="24"/>
          <w:lang w:val="en-US"/>
        </w:rPr>
        <w:t>Nasilju u porodici su najčešće izložene žene i deca. U nekim slučajevima fizičko i psihičko zlostavljanje koje počine nasilnici muževi nad ženama, bilo tokom braka ili posle rastave, toliko je teško da ostavlja trajne posledice na žrtve.</w:t>
      </w:r>
      <w:r>
        <w:rPr>
          <w:rFonts w:ascii="Times New Roman" w:eastAsia="Times New Roman" w:hAnsi="Times New Roman" w:cs="Times New Roman"/>
          <w:bCs/>
          <w:noProof/>
          <w:sz w:val="24"/>
          <w:szCs w:val="24"/>
          <w:lang w:val="en-US"/>
        </w:rPr>
        <w:t xml:space="preserve"> </w:t>
      </w:r>
      <w:r w:rsidR="00D84855" w:rsidRPr="00D84855">
        <w:rPr>
          <w:rFonts w:ascii="Times New Roman" w:eastAsia="Times New Roman" w:hAnsi="Times New Roman" w:cs="Times New Roman"/>
          <w:noProof/>
          <w:sz w:val="24"/>
          <w:szCs w:val="24"/>
          <w:lang w:val="en-US"/>
        </w:rPr>
        <w:t>Mada veoma retko, dešava se da i muževi prijave supruge za nasilje, a u javnosti je ostao upamćen slučaj V. S. iz jednog malog vojvođanskog mesta koja je bila uhapšena zbog toga što je posle svađe teško pretukla svog supruga.</w:t>
      </w:r>
    </w:p>
    <w:p w:rsidR="00D84855" w:rsidRPr="00430472" w:rsidRDefault="00D84855" w:rsidP="00D84855">
      <w:pPr>
        <w:spacing w:after="0" w:line="240" w:lineRule="auto"/>
        <w:rPr>
          <w:rFonts w:ascii="Times New Roman" w:eastAsia="Times New Roman" w:hAnsi="Times New Roman" w:cs="Times New Roman"/>
          <w:sz w:val="24"/>
          <w:szCs w:val="24"/>
          <w:lang w:val="sr-Cyrl-RS"/>
        </w:rPr>
      </w:pPr>
    </w:p>
    <w:p w:rsidR="00D84855" w:rsidRPr="00D84855" w:rsidRDefault="00430472" w:rsidP="00D84855">
      <w:pPr>
        <w:spacing w:after="0" w:line="240" w:lineRule="auto"/>
        <w:jc w:val="center"/>
        <w:rPr>
          <w:rFonts w:ascii="Times New Roman" w:eastAsia="Times New Roman" w:hAnsi="Times New Roman" w:cs="Times New Roman"/>
          <w:noProof/>
          <w:color w:val="FF0000"/>
          <w:sz w:val="28"/>
          <w:szCs w:val="24"/>
        </w:rPr>
      </w:pPr>
      <w:r>
        <w:rPr>
          <w:rFonts w:ascii="Times New Roman" w:eastAsia="Times New Roman" w:hAnsi="Times New Roman" w:cs="Times New Roman"/>
          <w:b/>
          <w:bCs/>
          <w:noProof/>
          <w:color w:val="FF0000"/>
          <w:sz w:val="28"/>
          <w:szCs w:val="24"/>
        </w:rPr>
        <w:t>U „Brankovom kolu” sve bilo</w:t>
      </w:r>
      <w:r w:rsidR="00D84855" w:rsidRPr="00D84855">
        <w:rPr>
          <w:rFonts w:ascii="Times New Roman" w:eastAsia="Times New Roman" w:hAnsi="Times New Roman" w:cs="Times New Roman"/>
          <w:b/>
          <w:bCs/>
          <w:noProof/>
          <w:color w:val="FF0000"/>
          <w:sz w:val="28"/>
          <w:szCs w:val="24"/>
        </w:rPr>
        <w:t xml:space="preserve"> po propisima</w:t>
      </w:r>
    </w:p>
    <w:p w:rsidR="00D84855" w:rsidRPr="00D84855" w:rsidRDefault="00D84855" w:rsidP="00D84855">
      <w:pPr>
        <w:spacing w:after="0" w:line="240" w:lineRule="auto"/>
        <w:rPr>
          <w:rFonts w:ascii="Times New Roman" w:eastAsia="Times New Roman" w:hAnsi="Times New Roman" w:cs="Times New Roman"/>
          <w:noProof/>
          <w:color w:val="FF0000"/>
          <w:sz w:val="24"/>
          <w:szCs w:val="24"/>
        </w:rPr>
      </w:pPr>
    </w:p>
    <w:p w:rsidR="00D84855" w:rsidRPr="00D84855" w:rsidRDefault="00D84855" w:rsidP="00D610F1">
      <w:pPr>
        <w:spacing w:after="0" w:line="240" w:lineRule="auto"/>
        <w:ind w:firstLine="720"/>
        <w:jc w:val="both"/>
        <w:rPr>
          <w:rFonts w:ascii="Times New Roman" w:eastAsia="Times New Roman" w:hAnsi="Times New Roman" w:cs="Times New Roman"/>
          <w:noProof/>
          <w:sz w:val="24"/>
          <w:szCs w:val="24"/>
        </w:rPr>
      </w:pPr>
      <w:r w:rsidRPr="00D84855">
        <w:rPr>
          <w:rFonts w:ascii="Times New Roman" w:eastAsia="Times New Roman" w:hAnsi="Times New Roman" w:cs="Times New Roman"/>
          <w:noProof/>
          <w:sz w:val="24"/>
          <w:szCs w:val="24"/>
        </w:rPr>
        <w:t xml:space="preserve">Pravovremenim reagovanjem Zavoda za hitnu medicinsku pomoć, Klinike za infektivne bolesti, Instituta za javno zdravlje Vojvodine, Pokrajinske sanitarne inspekcije i Republičke </w:t>
      </w:r>
      <w:r w:rsidRPr="00D84855">
        <w:rPr>
          <w:rFonts w:ascii="Times New Roman" w:eastAsia="Times New Roman" w:hAnsi="Times New Roman" w:cs="Times New Roman"/>
          <w:noProof/>
          <w:sz w:val="24"/>
          <w:szCs w:val="24"/>
        </w:rPr>
        <w:lastRenderedPageBreak/>
        <w:t>veterinarske inspekcije, kao i zaposlenih, u Domu učenika „Brankovo kolo“ preduzete su sve potrebne mere. Pružena je stručna medicinska pomoć na licu mesta dežurne ekipe Hitne pomoći, teži slučajevi su hospitalizovani u Infektivnoj klinici. U toku je epidemiološko istraživanje i laboratorijsko ispitivanje zatečenih životnih namirnica, kaže dr Milka Popović, a sprovedene su i mere opšte higijene: sve prostorije Doma očišćene su, oprane i dezinfikovane, navodi se u saopštenju Instituta za javno zdravlje Vojvodine.</w:t>
      </w:r>
    </w:p>
    <w:p w:rsidR="00D84855" w:rsidRPr="00430472" w:rsidRDefault="00D84855" w:rsidP="00D84855">
      <w:pPr>
        <w:spacing w:after="0" w:line="240" w:lineRule="auto"/>
        <w:rPr>
          <w:rFonts w:ascii="Times New Roman" w:eastAsia="Times New Roman" w:hAnsi="Times New Roman" w:cs="Times New Roman"/>
          <w:noProof/>
          <w:sz w:val="24"/>
          <w:szCs w:val="24"/>
          <w:lang w:val="sr-Cyrl-RS"/>
        </w:rPr>
      </w:pPr>
    </w:p>
    <w:p w:rsidR="00D84855" w:rsidRPr="00D84855" w:rsidRDefault="00D84855" w:rsidP="00D84855">
      <w:pPr>
        <w:spacing w:after="0" w:line="240" w:lineRule="auto"/>
        <w:jc w:val="center"/>
        <w:rPr>
          <w:rFonts w:ascii="Times New Roman" w:eastAsia="Times New Roman" w:hAnsi="Times New Roman" w:cs="Times New Roman"/>
          <w:b/>
          <w:bCs/>
          <w:noProof/>
          <w:color w:val="FF0000"/>
          <w:sz w:val="28"/>
          <w:szCs w:val="24"/>
          <w:lang w:val="en-US"/>
        </w:rPr>
      </w:pPr>
      <w:r w:rsidRPr="00D84855">
        <w:rPr>
          <w:rFonts w:ascii="Times New Roman" w:eastAsia="Times New Roman" w:hAnsi="Times New Roman" w:cs="Times New Roman"/>
          <w:b/>
          <w:bCs/>
          <w:noProof/>
          <w:color w:val="FF0000"/>
          <w:sz w:val="28"/>
          <w:szCs w:val="24"/>
          <w:lang w:val="en-US"/>
        </w:rPr>
        <w:t>U Londonu sve više nasilj</w:t>
      </w:r>
      <w:r w:rsidR="00D610F1">
        <w:rPr>
          <w:rFonts w:ascii="Times New Roman" w:eastAsia="Times New Roman" w:hAnsi="Times New Roman" w:cs="Times New Roman"/>
          <w:b/>
          <w:bCs/>
          <w:noProof/>
          <w:color w:val="FF0000"/>
          <w:sz w:val="28"/>
          <w:szCs w:val="24"/>
          <w:lang w:val="en-US"/>
        </w:rPr>
        <w:t>a nad decom usled veštičarenja</w:t>
      </w:r>
    </w:p>
    <w:p w:rsidR="00D84855" w:rsidRPr="00D84855" w:rsidRDefault="00D84855" w:rsidP="00D84855">
      <w:pPr>
        <w:spacing w:after="0" w:line="240" w:lineRule="auto"/>
        <w:rPr>
          <w:rFonts w:ascii="Times New Roman" w:eastAsia="Times New Roman" w:hAnsi="Times New Roman" w:cs="Times New Roman"/>
          <w:bCs/>
          <w:noProof/>
          <w:sz w:val="24"/>
          <w:szCs w:val="24"/>
          <w:lang w:val="en-US"/>
        </w:rPr>
      </w:pPr>
    </w:p>
    <w:p w:rsidR="00D84855" w:rsidRDefault="00D610F1" w:rsidP="00430472">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bCs/>
          <w:noProof/>
          <w:sz w:val="24"/>
          <w:szCs w:val="24"/>
          <w:lang w:val="en-US"/>
        </w:rPr>
        <w:t xml:space="preserve">Londonska policija je u sredu </w:t>
      </w:r>
      <w:r w:rsidR="00D84855" w:rsidRPr="00D84855">
        <w:rPr>
          <w:rFonts w:ascii="Times New Roman" w:eastAsia="Times New Roman" w:hAnsi="Times New Roman" w:cs="Times New Roman"/>
          <w:bCs/>
          <w:noProof/>
          <w:sz w:val="24"/>
          <w:szCs w:val="24"/>
          <w:lang w:val="en-US"/>
        </w:rPr>
        <w:t xml:space="preserve"> saopštila da je u glavnom gradu Velike Britanije povećan broj slučajeva zlostavljanja dece koji su u vezi sa veštičarenjem i verskim ubeđenjima.</w:t>
      </w:r>
      <w:r w:rsidR="00D84855" w:rsidRPr="00D84855">
        <w:rPr>
          <w:rFonts w:ascii="Times New Roman" w:eastAsia="Times New Roman" w:hAnsi="Times New Roman" w:cs="Times New Roman"/>
          <w:noProof/>
          <w:sz w:val="24"/>
          <w:szCs w:val="24"/>
          <w:lang w:val="en-US"/>
        </w:rPr>
        <w:t xml:space="preserve"> Kako je saopštila policija, ove godine je prijavljeno 27 takvih slučajeva, dok ih je prethodne godine bilo 24, a 2012. godine 19. Navode se primeri vitlanja detetom i udaranja dece po glavi radi isterivanja đavola, kao i potapanja deteta u vodu kako bi se iz njega isterali zli dusi. Londonska metropoliten policija čak je snimila edukativni film za svoje pripadnike, kako bi kod dece prepoznali simptome ritualnog zlostavljanja. Policijski detektiv Teri Šarp nazvao je ovu vrstu nasilja "skrivenim zločinom" koji se dešava kad je roditelj ili staratelj ubeđen da mu je dete zaposednuto.</w:t>
      </w:r>
    </w:p>
    <w:p w:rsidR="00430472" w:rsidRPr="00430472" w:rsidRDefault="00430472" w:rsidP="00430472">
      <w:pPr>
        <w:spacing w:after="0" w:line="240" w:lineRule="auto"/>
        <w:ind w:firstLine="720"/>
        <w:jc w:val="both"/>
        <w:rPr>
          <w:rFonts w:ascii="Times New Roman" w:eastAsia="Times New Roman" w:hAnsi="Times New Roman" w:cs="Times New Roman"/>
          <w:noProof/>
          <w:sz w:val="24"/>
          <w:szCs w:val="24"/>
          <w:lang w:val="en-US"/>
        </w:rPr>
      </w:pPr>
    </w:p>
    <w:p w:rsidR="00D84855" w:rsidRPr="00430472" w:rsidRDefault="00D84855" w:rsidP="00D84855">
      <w:pPr>
        <w:spacing w:after="0" w:line="240" w:lineRule="auto"/>
        <w:jc w:val="center"/>
        <w:rPr>
          <w:rFonts w:ascii="Times New Roman" w:eastAsia="Times New Roman" w:hAnsi="Times New Roman" w:cs="Times New Roman"/>
          <w:b/>
          <w:bCs/>
          <w:color w:val="0000CC"/>
          <w:sz w:val="28"/>
          <w:szCs w:val="24"/>
          <w:lang w:val="en-US"/>
        </w:rPr>
      </w:pPr>
      <w:r w:rsidRPr="00430472">
        <w:rPr>
          <w:rFonts w:ascii="Times New Roman" w:eastAsia="Times New Roman" w:hAnsi="Times New Roman" w:cs="Times New Roman"/>
          <w:b/>
          <w:bCs/>
          <w:color w:val="0000CC"/>
          <w:sz w:val="28"/>
          <w:szCs w:val="24"/>
          <w:lang w:val="en-US"/>
        </w:rPr>
        <w:t>Nobelova nagrada za fiziku izumiteljima LED sijalica </w:t>
      </w:r>
    </w:p>
    <w:p w:rsidR="00D84855" w:rsidRPr="00D84855" w:rsidRDefault="00D84855" w:rsidP="00D84855">
      <w:pPr>
        <w:spacing w:after="0" w:line="240" w:lineRule="auto"/>
        <w:rPr>
          <w:rFonts w:ascii="Times New Roman" w:eastAsia="Times New Roman" w:hAnsi="Times New Roman" w:cs="Times New Roman"/>
          <w:b/>
          <w:bCs/>
          <w:sz w:val="24"/>
          <w:szCs w:val="24"/>
          <w:lang w:val="en-US"/>
        </w:rPr>
      </w:pPr>
    </w:p>
    <w:p w:rsidR="00D84855" w:rsidRPr="00D84855" w:rsidRDefault="00D84855" w:rsidP="00430472">
      <w:pPr>
        <w:spacing w:after="0" w:line="240" w:lineRule="auto"/>
        <w:ind w:firstLine="720"/>
        <w:jc w:val="both"/>
        <w:rPr>
          <w:rFonts w:ascii="Times New Roman" w:eastAsia="Times New Roman" w:hAnsi="Times New Roman" w:cs="Times New Roman"/>
          <w:sz w:val="24"/>
          <w:szCs w:val="24"/>
          <w:lang w:val="en-US"/>
        </w:rPr>
      </w:pPr>
      <w:r w:rsidRPr="00D84855">
        <w:rPr>
          <w:rFonts w:ascii="Times New Roman" w:eastAsia="Times New Roman" w:hAnsi="Times New Roman" w:cs="Times New Roman"/>
          <w:bCs/>
          <w:sz w:val="24"/>
          <w:szCs w:val="24"/>
          <w:lang w:val="en-US"/>
        </w:rPr>
        <w:t>Japanski naučnici Isamu Akasaki i Hiroši Amano i Amerikanac Šudži Nakamura ovogodišnji su dobitnici Nobelove nagrade za fiziku za izum novih, efikasnijih sijalica koje ne zagađuju toliko prirodnu okolinu, plavih LE dioda - LED.</w:t>
      </w:r>
      <w:r w:rsidR="00430472">
        <w:rPr>
          <w:rFonts w:ascii="Times New Roman" w:eastAsia="Times New Roman" w:hAnsi="Times New Roman" w:cs="Times New Roman"/>
          <w:sz w:val="24"/>
          <w:szCs w:val="24"/>
          <w:lang w:val="en-US"/>
        </w:rPr>
        <w:t xml:space="preserve"> </w:t>
      </w:r>
      <w:r w:rsidRPr="00D84855">
        <w:rPr>
          <w:rFonts w:ascii="Times New Roman" w:eastAsia="Times New Roman" w:hAnsi="Times New Roman" w:cs="Times New Roman"/>
          <w:sz w:val="24"/>
          <w:szCs w:val="24"/>
          <w:lang w:val="en-US"/>
        </w:rPr>
        <w:t>"Sa pronalaskom LED lampi sada imamo dugotrajnije i efikasnije alternative drugim svetlosnim izvorima", navodi se</w:t>
      </w:r>
      <w:r w:rsidR="00430472">
        <w:rPr>
          <w:rFonts w:ascii="Times New Roman" w:eastAsia="Times New Roman" w:hAnsi="Times New Roman" w:cs="Times New Roman"/>
          <w:sz w:val="24"/>
          <w:szCs w:val="24"/>
          <w:lang w:val="en-US"/>
        </w:rPr>
        <w:t xml:space="preserve"> u utorak</w:t>
      </w:r>
      <w:r w:rsidRPr="00D84855">
        <w:rPr>
          <w:rFonts w:ascii="Times New Roman" w:eastAsia="Times New Roman" w:hAnsi="Times New Roman" w:cs="Times New Roman"/>
          <w:sz w:val="24"/>
          <w:szCs w:val="24"/>
          <w:lang w:val="en-US"/>
        </w:rPr>
        <w:t xml:space="preserve"> u saopštenju Švedske kraljevske akademije nauka koja dodeljuje nagradu vrednu osam miliona kruna (1</w:t>
      </w:r>
      <w:proofErr w:type="gramStart"/>
      <w:r w:rsidRPr="00D84855">
        <w:rPr>
          <w:rFonts w:ascii="Times New Roman" w:eastAsia="Times New Roman" w:hAnsi="Times New Roman" w:cs="Times New Roman"/>
          <w:sz w:val="24"/>
          <w:szCs w:val="24"/>
          <w:lang w:val="en-US"/>
        </w:rPr>
        <w:t>,1</w:t>
      </w:r>
      <w:proofErr w:type="gramEnd"/>
      <w:r w:rsidRPr="00D84855">
        <w:rPr>
          <w:rFonts w:ascii="Times New Roman" w:eastAsia="Times New Roman" w:hAnsi="Times New Roman" w:cs="Times New Roman"/>
          <w:sz w:val="24"/>
          <w:szCs w:val="24"/>
          <w:lang w:val="en-US"/>
        </w:rPr>
        <w:t xml:space="preserve"> milion dolara). </w:t>
      </w:r>
      <w:proofErr w:type="gramStart"/>
      <w:r w:rsidRPr="00D84855">
        <w:rPr>
          <w:rFonts w:ascii="Times New Roman" w:eastAsia="Times New Roman" w:hAnsi="Times New Roman" w:cs="Times New Roman"/>
          <w:sz w:val="24"/>
          <w:szCs w:val="24"/>
          <w:lang w:val="en-US"/>
        </w:rPr>
        <w:t>"Kako se četvrtina svetske struje koristi za osvetljenje, LED doprinose očuvanju resursa Zemlje".</w:t>
      </w:r>
      <w:proofErr w:type="gramEnd"/>
      <w:r w:rsidR="00430472">
        <w:rPr>
          <w:rFonts w:ascii="Times New Roman" w:eastAsia="Times New Roman" w:hAnsi="Times New Roman" w:cs="Times New Roman"/>
          <w:sz w:val="24"/>
          <w:szCs w:val="24"/>
          <w:lang w:val="en-US"/>
        </w:rPr>
        <w:t xml:space="preserve"> </w:t>
      </w:r>
      <w:r w:rsidRPr="00D84855">
        <w:rPr>
          <w:rFonts w:ascii="Times New Roman" w:eastAsia="Times New Roman" w:hAnsi="Times New Roman" w:cs="Times New Roman"/>
          <w:sz w:val="24"/>
          <w:szCs w:val="24"/>
          <w:lang w:val="en-US"/>
        </w:rPr>
        <w:t xml:space="preserve">Akasaki radi </w:t>
      </w:r>
      <w:proofErr w:type="gramStart"/>
      <w:r w:rsidRPr="00D84855">
        <w:rPr>
          <w:rFonts w:ascii="Times New Roman" w:eastAsia="Times New Roman" w:hAnsi="Times New Roman" w:cs="Times New Roman"/>
          <w:sz w:val="24"/>
          <w:szCs w:val="24"/>
          <w:lang w:val="en-US"/>
        </w:rPr>
        <w:t>na</w:t>
      </w:r>
      <w:proofErr w:type="gramEnd"/>
      <w:r w:rsidRPr="00D84855">
        <w:rPr>
          <w:rFonts w:ascii="Times New Roman" w:eastAsia="Times New Roman" w:hAnsi="Times New Roman" w:cs="Times New Roman"/>
          <w:sz w:val="24"/>
          <w:szCs w:val="24"/>
          <w:lang w:val="en-US"/>
        </w:rPr>
        <w:t xml:space="preserve"> Meidžo univerzitetu u Japanu a Amano je profesor na Nagoja univerzitetu dok je Nakamura, rođen u Japanu ali je američki državljanin i radi na Univerzitetu Kalifornije.</w:t>
      </w:r>
      <w:r w:rsidR="00430472">
        <w:rPr>
          <w:rFonts w:ascii="Times New Roman" w:eastAsia="Times New Roman" w:hAnsi="Times New Roman" w:cs="Times New Roman"/>
          <w:sz w:val="24"/>
          <w:szCs w:val="24"/>
          <w:lang w:val="en-US"/>
        </w:rPr>
        <w:t xml:space="preserve"> </w:t>
      </w:r>
      <w:r w:rsidRPr="00D84855">
        <w:rPr>
          <w:rFonts w:ascii="Times New Roman" w:eastAsia="Times New Roman" w:hAnsi="Times New Roman" w:cs="Times New Roman"/>
          <w:sz w:val="24"/>
          <w:szCs w:val="24"/>
          <w:lang w:val="en-US"/>
        </w:rPr>
        <w:t xml:space="preserve">Nobelove nagrade dodeljuju se </w:t>
      </w:r>
      <w:proofErr w:type="gramStart"/>
      <w:r w:rsidRPr="00D84855">
        <w:rPr>
          <w:rFonts w:ascii="Times New Roman" w:eastAsia="Times New Roman" w:hAnsi="Times New Roman" w:cs="Times New Roman"/>
          <w:sz w:val="24"/>
          <w:szCs w:val="24"/>
          <w:lang w:val="en-US"/>
        </w:rPr>
        <w:t>od</w:t>
      </w:r>
      <w:proofErr w:type="gramEnd"/>
      <w:r w:rsidRPr="00D84855">
        <w:rPr>
          <w:rFonts w:ascii="Times New Roman" w:eastAsia="Times New Roman" w:hAnsi="Times New Roman" w:cs="Times New Roman"/>
          <w:sz w:val="24"/>
          <w:szCs w:val="24"/>
          <w:lang w:val="en-US"/>
        </w:rPr>
        <w:t xml:space="preserve"> 1901. </w:t>
      </w:r>
      <w:proofErr w:type="gramStart"/>
      <w:r w:rsidRPr="00D84855">
        <w:rPr>
          <w:rFonts w:ascii="Times New Roman" w:eastAsia="Times New Roman" w:hAnsi="Times New Roman" w:cs="Times New Roman"/>
          <w:sz w:val="24"/>
          <w:szCs w:val="24"/>
          <w:lang w:val="en-US"/>
        </w:rPr>
        <w:t>za</w:t>
      </w:r>
      <w:proofErr w:type="gramEnd"/>
      <w:r w:rsidRPr="00D84855">
        <w:rPr>
          <w:rFonts w:ascii="Times New Roman" w:eastAsia="Times New Roman" w:hAnsi="Times New Roman" w:cs="Times New Roman"/>
          <w:sz w:val="24"/>
          <w:szCs w:val="24"/>
          <w:lang w:val="en-US"/>
        </w:rPr>
        <w:t xml:space="preserve"> dostignuća u nauci, književnosti i miru i u skladu sa željama tvorca dinamita, biznismena Alfreda Nobela.</w:t>
      </w:r>
      <w:r w:rsidR="00430472">
        <w:rPr>
          <w:rFonts w:ascii="Times New Roman" w:eastAsia="Times New Roman" w:hAnsi="Times New Roman" w:cs="Times New Roman"/>
          <w:sz w:val="24"/>
          <w:szCs w:val="24"/>
          <w:lang w:val="en-US"/>
        </w:rPr>
        <w:t xml:space="preserve"> </w:t>
      </w:r>
      <w:r w:rsidRPr="00D84855">
        <w:rPr>
          <w:rFonts w:ascii="Times New Roman" w:eastAsia="Times New Roman" w:hAnsi="Times New Roman" w:cs="Times New Roman"/>
          <w:sz w:val="24"/>
          <w:szCs w:val="24"/>
          <w:lang w:val="en-US"/>
        </w:rPr>
        <w:t>Crvene i zelene LE diode proizvedene su još 1960</w:t>
      </w:r>
      <w:r w:rsidR="00430472">
        <w:rPr>
          <w:rFonts w:ascii="Times New Roman" w:eastAsia="Times New Roman" w:hAnsi="Times New Roman" w:cs="Times New Roman"/>
          <w:sz w:val="24"/>
          <w:szCs w:val="24"/>
          <w:lang w:val="en-US"/>
        </w:rPr>
        <w:t>-</w:t>
      </w:r>
      <w:r w:rsidRPr="00D84855">
        <w:rPr>
          <w:rFonts w:ascii="Times New Roman" w:eastAsia="Times New Roman" w:hAnsi="Times New Roman" w:cs="Times New Roman"/>
          <w:sz w:val="24"/>
          <w:szCs w:val="24"/>
          <w:lang w:val="en-US"/>
        </w:rPr>
        <w:t xml:space="preserve">ih </w:t>
      </w:r>
      <w:proofErr w:type="gramStart"/>
      <w:r w:rsidRPr="00D84855">
        <w:rPr>
          <w:rFonts w:ascii="Times New Roman" w:eastAsia="Times New Roman" w:hAnsi="Times New Roman" w:cs="Times New Roman"/>
          <w:sz w:val="24"/>
          <w:szCs w:val="24"/>
          <w:lang w:val="en-US"/>
        </w:rPr>
        <w:t>ali</w:t>
      </w:r>
      <w:proofErr w:type="gramEnd"/>
      <w:r w:rsidRPr="00D84855">
        <w:rPr>
          <w:rFonts w:ascii="Times New Roman" w:eastAsia="Times New Roman" w:hAnsi="Times New Roman" w:cs="Times New Roman"/>
          <w:sz w:val="24"/>
          <w:szCs w:val="24"/>
          <w:lang w:val="en-US"/>
        </w:rPr>
        <w:t xml:space="preserve"> je transformaciju svetlosne tehnologije ova trojka pokrenula početkom 1990</w:t>
      </w:r>
      <w:r w:rsidR="00430472">
        <w:rPr>
          <w:rFonts w:ascii="Times New Roman" w:eastAsia="Times New Roman" w:hAnsi="Times New Roman" w:cs="Times New Roman"/>
          <w:sz w:val="24"/>
          <w:szCs w:val="24"/>
          <w:lang w:val="en-US"/>
        </w:rPr>
        <w:t>-</w:t>
      </w:r>
      <w:r w:rsidRPr="00D84855">
        <w:rPr>
          <w:rFonts w:ascii="Times New Roman" w:eastAsia="Times New Roman" w:hAnsi="Times New Roman" w:cs="Times New Roman"/>
          <w:sz w:val="24"/>
          <w:szCs w:val="24"/>
          <w:lang w:val="en-US"/>
        </w:rPr>
        <w:t>ih izumom plavih dioda, prenose elektronski mediji.</w:t>
      </w:r>
    </w:p>
    <w:p w:rsidR="00D84855" w:rsidRPr="00D84855" w:rsidRDefault="00D84855" w:rsidP="00D84855">
      <w:pPr>
        <w:spacing w:after="0" w:line="240" w:lineRule="auto"/>
        <w:rPr>
          <w:rFonts w:ascii="Times New Roman" w:eastAsia="Times New Roman" w:hAnsi="Times New Roman" w:cs="Times New Roman"/>
          <w:sz w:val="24"/>
          <w:szCs w:val="24"/>
        </w:rPr>
      </w:pPr>
    </w:p>
    <w:p w:rsidR="00D84855" w:rsidRPr="00430472" w:rsidRDefault="00D84855" w:rsidP="00D84855">
      <w:pPr>
        <w:spacing w:after="0" w:line="240" w:lineRule="auto"/>
        <w:jc w:val="center"/>
        <w:rPr>
          <w:rFonts w:ascii="Times New Roman" w:eastAsia="Times New Roman" w:hAnsi="Times New Roman" w:cs="Times New Roman"/>
          <w:b/>
          <w:bCs/>
          <w:color w:val="0000CC"/>
          <w:sz w:val="28"/>
          <w:szCs w:val="24"/>
          <w:lang w:val="en-US"/>
        </w:rPr>
      </w:pPr>
      <w:r w:rsidRPr="00430472">
        <w:rPr>
          <w:rFonts w:ascii="Times New Roman" w:eastAsia="Times New Roman" w:hAnsi="Times New Roman" w:cs="Times New Roman"/>
          <w:b/>
          <w:bCs/>
          <w:color w:val="0000CC"/>
          <w:sz w:val="28"/>
          <w:szCs w:val="24"/>
          <w:lang w:val="en-US"/>
        </w:rPr>
        <w:t>Nobelova nagrada za probijanje mikroskopske granice </w:t>
      </w:r>
    </w:p>
    <w:p w:rsidR="00D84855" w:rsidRPr="00D84855" w:rsidRDefault="00D84855" w:rsidP="00D84855">
      <w:pPr>
        <w:spacing w:after="0" w:line="240" w:lineRule="auto"/>
        <w:rPr>
          <w:rFonts w:ascii="Times New Roman" w:eastAsia="Times New Roman" w:hAnsi="Times New Roman" w:cs="Times New Roman"/>
          <w:b/>
          <w:bCs/>
          <w:sz w:val="24"/>
          <w:szCs w:val="24"/>
          <w:lang w:val="en-US"/>
        </w:rPr>
      </w:pPr>
    </w:p>
    <w:p w:rsidR="00D84855" w:rsidRPr="00430472" w:rsidRDefault="00430472" w:rsidP="00430472">
      <w:pPr>
        <w:spacing w:after="0" w:line="240" w:lineRule="auto"/>
        <w:ind w:firstLine="720"/>
        <w:jc w:val="both"/>
        <w:rPr>
          <w:rFonts w:ascii="Times New Roman" w:eastAsia="Times New Roman" w:hAnsi="Times New Roman" w:cs="Times New Roman"/>
          <w:sz w:val="24"/>
          <w:szCs w:val="24"/>
          <w:lang w:val="en-US"/>
        </w:rPr>
      </w:pPr>
      <w:r w:rsidRPr="00D84855">
        <w:rPr>
          <w:rFonts w:ascii="Times New Roman" w:eastAsia="Times New Roman" w:hAnsi="Times New Roman" w:cs="Times New Roman"/>
          <w:noProof/>
          <w:sz w:val="24"/>
          <w:szCs w:val="24"/>
          <w:lang w:val="en-US"/>
        </w:rPr>
        <w:drawing>
          <wp:anchor distT="0" distB="0" distL="114300" distR="114300" simplePos="0" relativeHeight="251671552" behindDoc="1" locked="0" layoutInCell="1" allowOverlap="1" wp14:anchorId="3A0B5FC1" wp14:editId="61654953">
            <wp:simplePos x="0" y="0"/>
            <wp:positionH relativeFrom="column">
              <wp:posOffset>3443605</wp:posOffset>
            </wp:positionH>
            <wp:positionV relativeFrom="paragraph">
              <wp:posOffset>384175</wp:posOffset>
            </wp:positionV>
            <wp:extent cx="2489200" cy="1400175"/>
            <wp:effectExtent l="0" t="0" r="6350" b="9525"/>
            <wp:wrapTight wrapText="bothSides">
              <wp:wrapPolygon edited="0">
                <wp:start x="0" y="0"/>
                <wp:lineTo x="0" y="21453"/>
                <wp:lineTo x="21490" y="21453"/>
                <wp:lineTo x="21490" y="0"/>
                <wp:lineTo x="0" y="0"/>
              </wp:wrapPolygon>
            </wp:wrapTight>
            <wp:docPr id="22" name="Picture 22" descr="http://www.studiob.rs/images/uploads/velike/nobelovanagrada0810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udiob.rs/images/uploads/velike/nobelovanagrada08102014.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89200" cy="14001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D84855" w:rsidRPr="00D84855">
        <w:rPr>
          <w:rFonts w:ascii="Times New Roman" w:eastAsia="Times New Roman" w:hAnsi="Times New Roman" w:cs="Times New Roman"/>
          <w:bCs/>
          <w:sz w:val="24"/>
          <w:szCs w:val="24"/>
          <w:lang w:val="en-US"/>
        </w:rPr>
        <w:t>Ovogodišnji dobitnici Nobelove nagrade za hemiju su američki naučnici Erik Becig i Vilijam Merner i Nemac Štefan Hel, koji su unapredili rezoluciju modernih optičkih mikroskopa.</w:t>
      </w:r>
      <w:proofErr w:type="gramEnd"/>
      <w:r>
        <w:rPr>
          <w:rFonts w:ascii="Times New Roman" w:eastAsia="Times New Roman" w:hAnsi="Times New Roman" w:cs="Times New Roman"/>
          <w:sz w:val="24"/>
          <w:szCs w:val="24"/>
          <w:lang w:val="en-US"/>
        </w:rPr>
        <w:t xml:space="preserve"> </w:t>
      </w:r>
      <w:proofErr w:type="gramStart"/>
      <w:r w:rsidR="00D84855" w:rsidRPr="00D84855">
        <w:rPr>
          <w:rFonts w:ascii="Times New Roman" w:eastAsia="Times New Roman" w:hAnsi="Times New Roman" w:cs="Times New Roman"/>
          <w:sz w:val="24"/>
          <w:szCs w:val="24"/>
          <w:lang w:val="en-US"/>
        </w:rPr>
        <w:t>"Tim naučnika je korišćenjem fluorescencije unapredio granice korišćenja svetlosnih mikroskopa, što je omogućilo istraživanje molekularnih procesa u realnom vremenu", navodi se u obrazloženju nagrade.</w:t>
      </w:r>
      <w:proofErr w:type="gramEnd"/>
      <w:r>
        <w:rPr>
          <w:rFonts w:ascii="Times New Roman" w:eastAsia="Times New Roman" w:hAnsi="Times New Roman" w:cs="Times New Roman"/>
          <w:sz w:val="24"/>
          <w:szCs w:val="24"/>
          <w:lang w:val="en-US"/>
        </w:rPr>
        <w:t xml:space="preserve"> </w:t>
      </w:r>
      <w:r w:rsidR="00D84855" w:rsidRPr="00D84855">
        <w:rPr>
          <w:rFonts w:ascii="Times New Roman" w:eastAsia="Times New Roman" w:hAnsi="Times New Roman" w:cs="Times New Roman"/>
          <w:sz w:val="24"/>
          <w:szCs w:val="24"/>
          <w:lang w:val="en-US"/>
        </w:rPr>
        <w:t xml:space="preserve">Razvoj optičkih mikroskopa je dugo tapkao u mestu zbog pretpostavke da su dostigli svoj maksimum i da nikada neće moći da imaju bolju rezoluciju </w:t>
      </w:r>
      <w:proofErr w:type="gramStart"/>
      <w:r w:rsidR="00D84855" w:rsidRPr="00D84855">
        <w:rPr>
          <w:rFonts w:ascii="Times New Roman" w:eastAsia="Times New Roman" w:hAnsi="Times New Roman" w:cs="Times New Roman"/>
          <w:sz w:val="24"/>
          <w:szCs w:val="24"/>
          <w:lang w:val="en-US"/>
        </w:rPr>
        <w:t>od</w:t>
      </w:r>
      <w:proofErr w:type="gramEnd"/>
      <w:r w:rsidR="00D84855" w:rsidRPr="00D84855">
        <w:rPr>
          <w:rFonts w:ascii="Times New Roman" w:eastAsia="Times New Roman" w:hAnsi="Times New Roman" w:cs="Times New Roman"/>
          <w:sz w:val="24"/>
          <w:szCs w:val="24"/>
          <w:lang w:val="en-US"/>
        </w:rPr>
        <w:t xml:space="preserve"> polovine talasne dužine svetlosti.</w:t>
      </w:r>
      <w:r>
        <w:rPr>
          <w:rFonts w:ascii="Times New Roman" w:eastAsia="Times New Roman" w:hAnsi="Times New Roman" w:cs="Times New Roman"/>
          <w:sz w:val="24"/>
          <w:szCs w:val="24"/>
          <w:lang w:val="en-US"/>
        </w:rPr>
        <w:t xml:space="preserve"> </w:t>
      </w:r>
      <w:proofErr w:type="gramStart"/>
      <w:r w:rsidR="00D84855" w:rsidRPr="00D84855">
        <w:rPr>
          <w:rFonts w:ascii="Times New Roman" w:eastAsia="Times New Roman" w:hAnsi="Times New Roman" w:cs="Times New Roman"/>
          <w:sz w:val="24"/>
          <w:szCs w:val="24"/>
          <w:lang w:val="en-US"/>
        </w:rPr>
        <w:t xml:space="preserve">Ipak, korišćenjem </w:t>
      </w:r>
      <w:r w:rsidR="00D84855" w:rsidRPr="00D84855">
        <w:rPr>
          <w:rFonts w:ascii="Times New Roman" w:eastAsia="Times New Roman" w:hAnsi="Times New Roman" w:cs="Times New Roman"/>
          <w:sz w:val="24"/>
          <w:szCs w:val="24"/>
          <w:lang w:val="en-US"/>
        </w:rPr>
        <w:lastRenderedPageBreak/>
        <w:t>fluorescentnih molekula, trio naučnika je probio tu barijeru i dostigao mnogo višu rezoluciju.</w:t>
      </w:r>
      <w:proofErr w:type="gramEnd"/>
      <w:r>
        <w:rPr>
          <w:rFonts w:ascii="Times New Roman" w:eastAsia="Times New Roman" w:hAnsi="Times New Roman" w:cs="Times New Roman"/>
          <w:sz w:val="24"/>
          <w:szCs w:val="24"/>
          <w:lang w:val="en-US"/>
        </w:rPr>
        <w:t xml:space="preserve"> </w:t>
      </w:r>
      <w:proofErr w:type="gramStart"/>
      <w:r w:rsidR="00D84855" w:rsidRPr="00D84855">
        <w:rPr>
          <w:rFonts w:ascii="Times New Roman" w:eastAsia="Times New Roman" w:hAnsi="Times New Roman" w:cs="Times New Roman"/>
          <w:sz w:val="24"/>
          <w:szCs w:val="24"/>
          <w:lang w:val="en-US"/>
        </w:rPr>
        <w:t>Kako je navedeno u obrazloženju nagrade, ovo otkriće je omogućilo naučnicima današnjice da prate kretanje molekula kroz žive ćelije.</w:t>
      </w:r>
      <w:proofErr w:type="gramEnd"/>
      <w:r>
        <w:rPr>
          <w:rFonts w:ascii="Times New Roman" w:eastAsia="Times New Roman" w:hAnsi="Times New Roman" w:cs="Times New Roman"/>
          <w:sz w:val="24"/>
          <w:szCs w:val="24"/>
          <w:lang w:val="en-US"/>
        </w:rPr>
        <w:t xml:space="preserve"> </w:t>
      </w:r>
      <w:r w:rsidR="00D84855" w:rsidRPr="00D84855">
        <w:rPr>
          <w:rFonts w:ascii="Times New Roman" w:eastAsia="Times New Roman" w:hAnsi="Times New Roman" w:cs="Times New Roman"/>
          <w:sz w:val="24"/>
          <w:szCs w:val="24"/>
          <w:lang w:val="en-US"/>
        </w:rPr>
        <w:t>Ime</w:t>
      </w:r>
      <w:r>
        <w:rPr>
          <w:rFonts w:ascii="Times New Roman" w:eastAsia="Times New Roman" w:hAnsi="Times New Roman" w:cs="Times New Roman"/>
          <w:sz w:val="24"/>
          <w:szCs w:val="24"/>
          <w:lang w:val="en-US"/>
        </w:rPr>
        <w:t xml:space="preserve">na laureata objavljena su u sredu </w:t>
      </w:r>
      <w:r w:rsidR="00D84855" w:rsidRPr="00D84855">
        <w:rPr>
          <w:rFonts w:ascii="Times New Roman" w:eastAsia="Times New Roman" w:hAnsi="Times New Roman" w:cs="Times New Roman"/>
          <w:sz w:val="24"/>
          <w:szCs w:val="24"/>
          <w:lang w:val="en-US"/>
        </w:rPr>
        <w:t xml:space="preserve">Institut Karolinska u Stokholmu, </w:t>
      </w:r>
      <w:proofErr w:type="gramStart"/>
      <w:r w:rsidR="00D84855" w:rsidRPr="00D84855">
        <w:rPr>
          <w:rFonts w:ascii="Times New Roman" w:eastAsia="Times New Roman" w:hAnsi="Times New Roman" w:cs="Times New Roman"/>
          <w:sz w:val="24"/>
          <w:szCs w:val="24"/>
          <w:lang w:val="en-US"/>
        </w:rPr>
        <w:t>a</w:t>
      </w:r>
      <w:proofErr w:type="gramEnd"/>
      <w:r w:rsidR="00D84855" w:rsidRPr="00D84855">
        <w:rPr>
          <w:rFonts w:ascii="Times New Roman" w:eastAsia="Times New Roman" w:hAnsi="Times New Roman" w:cs="Times New Roman"/>
          <w:sz w:val="24"/>
          <w:szCs w:val="24"/>
          <w:lang w:val="en-US"/>
        </w:rPr>
        <w:t xml:space="preserve"> oni će podeliti nagradu od osam miliona kruna.92 je organizacija koja brine o zaštiti životne sredine.</w:t>
      </w:r>
    </w:p>
    <w:p w:rsidR="00D84855" w:rsidRPr="00483227" w:rsidRDefault="00D84855" w:rsidP="00D84855">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483227">
        <w:rPr>
          <w:rFonts w:ascii="Brush Script MT" w:eastAsia="Times New Roman" w:hAnsi="Brush Script MT" w:cs="Times New Roman"/>
          <w:color w:val="FF00FF"/>
          <w:sz w:val="44"/>
          <w:szCs w:val="44"/>
          <w:lang w:val="sr-Latn-CS"/>
        </w:rPr>
        <w:t>Jo</w:t>
      </w:r>
      <w:r w:rsidRPr="00483227">
        <w:rPr>
          <w:rFonts w:ascii="Brush Script MT" w:eastAsia="Times New Roman" w:hAnsi="Brush Script MT" w:cs="Times New Roman"/>
          <w:color w:val="FF00FF"/>
          <w:sz w:val="44"/>
          <w:szCs w:val="44"/>
          <w:lang w:val="en-US"/>
        </w:rPr>
        <w:t xml:space="preserve">š </w:t>
      </w:r>
      <w:r w:rsidRPr="00483227">
        <w:rPr>
          <w:rFonts w:ascii="Brush Script MT" w:eastAsia="Times New Roman" w:hAnsi="Brush Script MT" w:cs="Times New Roman"/>
          <w:color w:val="FF00FF"/>
          <w:sz w:val="44"/>
          <w:szCs w:val="44"/>
          <w:lang w:val="sr-Latn-CS"/>
        </w:rPr>
        <w:t xml:space="preserve">vesti iz obrazovanja </w:t>
      </w:r>
      <w:r w:rsidRPr="00483227">
        <w:rPr>
          <w:rFonts w:ascii="Times New Roman" w:eastAsia="Times New Roman" w:hAnsi="Times New Roman" w:cs="Times New Roman"/>
          <w:b/>
          <w:i/>
          <w:color w:val="FF00FF"/>
          <w:sz w:val="32"/>
          <w:szCs w:val="32"/>
          <w:lang w:val="en-US"/>
        </w:rPr>
        <w:t>č</w:t>
      </w:r>
      <w:r w:rsidRPr="00483227">
        <w:rPr>
          <w:rFonts w:ascii="Brush Script MT" w:eastAsia="Times New Roman" w:hAnsi="Brush Script MT" w:cs="Times New Roman"/>
          <w:color w:val="FF00FF"/>
          <w:sz w:val="44"/>
          <w:szCs w:val="44"/>
          <w:lang w:val="en-US"/>
        </w:rPr>
        <w:t xml:space="preserve">itajte </w:t>
      </w:r>
      <w:r w:rsidRPr="00483227">
        <w:rPr>
          <w:rFonts w:ascii="Brush Script MT" w:eastAsia="Times New Roman" w:hAnsi="Brush Script MT" w:cs="Times New Roman"/>
          <w:color w:val="FF00FF"/>
          <w:sz w:val="44"/>
          <w:szCs w:val="44"/>
          <w:lang w:val="sr-Latn-CS"/>
        </w:rPr>
        <w:t>na na</w:t>
      </w:r>
      <w:r w:rsidRPr="00483227">
        <w:rPr>
          <w:rFonts w:ascii="Brush Script MT" w:eastAsia="Times New Roman" w:hAnsi="Brush Script MT" w:cs="Times New Roman"/>
          <w:color w:val="FF00FF"/>
          <w:sz w:val="44"/>
          <w:szCs w:val="44"/>
          <w:lang w:val="en-US"/>
        </w:rPr>
        <w:t>š</w:t>
      </w:r>
      <w:r w:rsidRPr="00483227">
        <w:rPr>
          <w:rFonts w:ascii="Brush Script MT" w:eastAsia="Times New Roman" w:hAnsi="Brush Script MT" w:cs="Times New Roman"/>
          <w:color w:val="FF00FF"/>
          <w:sz w:val="44"/>
          <w:szCs w:val="44"/>
          <w:lang w:val="sr-Latn-CS"/>
        </w:rPr>
        <w:t>em sajtu</w:t>
      </w:r>
      <w:r w:rsidRPr="00483227">
        <w:rPr>
          <w:rFonts w:ascii="Brush Script MT" w:eastAsia="Times New Roman" w:hAnsi="Brush Script MT" w:cs="Times New Roman"/>
          <w:color w:val="0000FF"/>
          <w:sz w:val="44"/>
          <w:szCs w:val="44"/>
          <w:lang w:val="sr-Latn-CS"/>
        </w:rPr>
        <w:t xml:space="preserve"> </w:t>
      </w:r>
      <w:hyperlink r:id="rId16"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lang w:val="en-US"/>
          </w:rPr>
          <w:t>.</w:t>
        </w:r>
        <w:r w:rsidRPr="00483227">
          <w:rPr>
            <w:rFonts w:ascii="Brush Script MT" w:eastAsiaTheme="majorEastAsia" w:hAnsi="Brush Script MT" w:cs="Times New Roman"/>
            <w:i/>
            <w:color w:val="0000FF"/>
            <w:sz w:val="44"/>
            <w:szCs w:val="44"/>
            <w:u w:val="single"/>
            <w:lang w:val="sr-Latn-CS"/>
          </w:rPr>
          <w:t>srpss</w:t>
        </w:r>
        <w:r w:rsidRPr="00483227">
          <w:rPr>
            <w:rFonts w:ascii="Brush Script MT" w:eastAsiaTheme="majorEastAsia" w:hAnsi="Brush Script MT" w:cs="Times New Roman"/>
            <w:i/>
            <w:color w:val="0000FF"/>
            <w:sz w:val="44"/>
            <w:szCs w:val="44"/>
            <w:u w:val="single"/>
            <w:lang w:val="en-US"/>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lang w:val="en-US"/>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lang w:val="en-US"/>
        </w:rPr>
        <w:t>,</w:t>
      </w:r>
      <w:r w:rsidRPr="00483227">
        <w:rPr>
          <w:rFonts w:ascii="Brush Script MT" w:eastAsia="Times New Roman" w:hAnsi="Brush Script MT" w:cs="Times New Roman"/>
          <w:color w:val="0000FF"/>
          <w:sz w:val="44"/>
          <w:szCs w:val="44"/>
          <w:lang w:val="en-US"/>
        </w:rPr>
        <w:t xml:space="preserve"> </w:t>
      </w:r>
      <w:r w:rsidRPr="00483227">
        <w:rPr>
          <w:rFonts w:ascii="Brush Script MT" w:eastAsia="Times New Roman" w:hAnsi="Brush Script MT" w:cs="Times New Roman"/>
          <w:color w:val="FF00FF"/>
          <w:sz w:val="44"/>
          <w:szCs w:val="44"/>
          <w:lang w:val="sr-Latn-CS"/>
        </w:rPr>
        <w:t>a vesti iz javnog sektora na na</w:t>
      </w:r>
      <w:r w:rsidRPr="00483227">
        <w:rPr>
          <w:rFonts w:ascii="Brush Script MT" w:eastAsia="Times New Roman" w:hAnsi="Brush Script MT" w:cs="Times New Roman"/>
          <w:color w:val="FF00FF"/>
          <w:sz w:val="44"/>
          <w:szCs w:val="44"/>
          <w:lang w:val="en-US"/>
        </w:rPr>
        <w:t>š</w:t>
      </w:r>
      <w:r w:rsidRPr="00483227">
        <w:rPr>
          <w:rFonts w:ascii="Brush Script MT" w:eastAsia="Times New Roman" w:hAnsi="Brush Script MT" w:cs="Times New Roman"/>
          <w:color w:val="FF00FF"/>
          <w:sz w:val="44"/>
          <w:szCs w:val="44"/>
          <w:lang w:val="sr-Latn-CS"/>
        </w:rPr>
        <w:t>em sajtu</w:t>
      </w:r>
      <w:r w:rsidRPr="00483227">
        <w:rPr>
          <w:rFonts w:ascii="Brush Script MT" w:eastAsia="Times New Roman" w:hAnsi="Brush Script MT" w:cs="Times New Roman"/>
          <w:color w:val="0000FF"/>
          <w:sz w:val="44"/>
          <w:szCs w:val="44"/>
          <w:lang w:val="sr-Latn-CS"/>
        </w:rPr>
        <w:t xml:space="preserve"> </w:t>
      </w:r>
      <w:hyperlink r:id="rId17"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lang w:val="en-US"/>
          </w:rPr>
          <w:t>.</w:t>
        </w:r>
        <w:r w:rsidRPr="00483227">
          <w:rPr>
            <w:rFonts w:ascii="Brush Script MT" w:eastAsiaTheme="majorEastAsia" w:hAnsi="Brush Script MT" w:cs="Times New Roman"/>
            <w:i/>
            <w:color w:val="0000FF"/>
            <w:sz w:val="44"/>
            <w:szCs w:val="44"/>
            <w:u w:val="single"/>
            <w:lang w:val="sr-Latn-CS"/>
          </w:rPr>
          <w:t>nsjs</w:t>
        </w:r>
        <w:r w:rsidRPr="00483227">
          <w:rPr>
            <w:rFonts w:ascii="Brush Script MT" w:eastAsiaTheme="majorEastAsia" w:hAnsi="Brush Script MT" w:cs="Times New Roman"/>
            <w:i/>
            <w:color w:val="0000FF"/>
            <w:sz w:val="44"/>
            <w:szCs w:val="44"/>
            <w:u w:val="single"/>
            <w:lang w:val="en-US"/>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lang w:val="en-US"/>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lang w:val="en-US"/>
        </w:rPr>
        <w:t xml:space="preserve"> .</w:t>
      </w:r>
    </w:p>
    <w:p w:rsidR="00D84855" w:rsidRPr="00483227" w:rsidRDefault="00D84855" w:rsidP="00D84855">
      <w:pPr>
        <w:spacing w:after="0" w:line="240" w:lineRule="auto"/>
        <w:jc w:val="center"/>
        <w:rPr>
          <w:rFonts w:ascii="Times New Roman" w:eastAsia="Times New Roman" w:hAnsi="Times New Roman" w:cs="Times New Roman"/>
          <w:sz w:val="24"/>
          <w:szCs w:val="24"/>
          <w:lang w:val="en-US"/>
        </w:rPr>
      </w:pPr>
      <w:r w:rsidRPr="00483227">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14:anchorId="1E57664F" wp14:editId="19FC95C8">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p>
    <w:p w:rsidR="00D84855" w:rsidRDefault="00D84855" w:rsidP="00D84855"/>
    <w:p w:rsidR="006B53FF" w:rsidRDefault="006B53FF"/>
    <w:sectPr w:rsidR="006B53FF"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D89" w:rsidRDefault="00730D89">
      <w:pPr>
        <w:spacing w:after="0" w:line="240" w:lineRule="auto"/>
      </w:pPr>
      <w:r>
        <w:separator/>
      </w:r>
    </w:p>
  </w:endnote>
  <w:endnote w:type="continuationSeparator" w:id="0">
    <w:p w:rsidR="00730D89" w:rsidRDefault="00730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14802"/>
      <w:docPartObj>
        <w:docPartGallery w:val="Page Numbers (Bottom of Page)"/>
        <w:docPartUnique/>
      </w:docPartObj>
    </w:sdtPr>
    <w:sdtEndPr/>
    <w:sdtContent>
      <w:p w:rsidR="00483A5C" w:rsidRDefault="00D84855">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430472">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730D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D89" w:rsidRDefault="00730D89">
      <w:pPr>
        <w:spacing w:after="0" w:line="240" w:lineRule="auto"/>
      </w:pPr>
      <w:r>
        <w:separator/>
      </w:r>
    </w:p>
  </w:footnote>
  <w:footnote w:type="continuationSeparator" w:id="0">
    <w:p w:rsidR="00730D89" w:rsidRDefault="00730D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D51AD"/>
    <w:multiLevelType w:val="multilevel"/>
    <w:tmpl w:val="265CE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654639"/>
    <w:multiLevelType w:val="multilevel"/>
    <w:tmpl w:val="95A2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855"/>
    <w:rsid w:val="00250FAB"/>
    <w:rsid w:val="0031227E"/>
    <w:rsid w:val="00430472"/>
    <w:rsid w:val="00465A9C"/>
    <w:rsid w:val="005316F3"/>
    <w:rsid w:val="00556657"/>
    <w:rsid w:val="005C2195"/>
    <w:rsid w:val="006B53FF"/>
    <w:rsid w:val="00730D89"/>
    <w:rsid w:val="00846A20"/>
    <w:rsid w:val="009217B3"/>
    <w:rsid w:val="009A6415"/>
    <w:rsid w:val="00B23A3F"/>
    <w:rsid w:val="00D610F1"/>
    <w:rsid w:val="00D84855"/>
    <w:rsid w:val="00E14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85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48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4855"/>
    <w:rPr>
      <w:lang w:val="sr-Latn-RS"/>
    </w:rPr>
  </w:style>
  <w:style w:type="character" w:styleId="Hyperlink">
    <w:name w:val="Hyperlink"/>
    <w:basedOn w:val="DefaultParagraphFont"/>
    <w:uiPriority w:val="99"/>
    <w:unhideWhenUsed/>
    <w:rsid w:val="00D84855"/>
    <w:rPr>
      <w:color w:val="0000FF" w:themeColor="hyperlink"/>
      <w:u w:val="single"/>
    </w:rPr>
  </w:style>
  <w:style w:type="paragraph" w:styleId="BalloonText">
    <w:name w:val="Balloon Text"/>
    <w:basedOn w:val="Normal"/>
    <w:link w:val="BalloonTextChar"/>
    <w:uiPriority w:val="99"/>
    <w:semiHidden/>
    <w:unhideWhenUsed/>
    <w:rsid w:val="00D848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855"/>
    <w:rPr>
      <w:rFonts w:ascii="Tahoma" w:hAnsi="Tahoma" w:cs="Tahoma"/>
      <w:sz w:val="16"/>
      <w:szCs w:val="16"/>
      <w:lang w:val="sr-Latn-RS"/>
    </w:rPr>
  </w:style>
  <w:style w:type="paragraph" w:styleId="Header">
    <w:name w:val="header"/>
    <w:basedOn w:val="Normal"/>
    <w:link w:val="HeaderChar"/>
    <w:uiPriority w:val="99"/>
    <w:unhideWhenUsed/>
    <w:rsid w:val="00921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17B3"/>
    <w:rPr>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85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48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4855"/>
    <w:rPr>
      <w:lang w:val="sr-Latn-RS"/>
    </w:rPr>
  </w:style>
  <w:style w:type="character" w:styleId="Hyperlink">
    <w:name w:val="Hyperlink"/>
    <w:basedOn w:val="DefaultParagraphFont"/>
    <w:uiPriority w:val="99"/>
    <w:unhideWhenUsed/>
    <w:rsid w:val="00D84855"/>
    <w:rPr>
      <w:color w:val="0000FF" w:themeColor="hyperlink"/>
      <w:u w:val="single"/>
    </w:rPr>
  </w:style>
  <w:style w:type="paragraph" w:styleId="BalloonText">
    <w:name w:val="Balloon Text"/>
    <w:basedOn w:val="Normal"/>
    <w:link w:val="BalloonTextChar"/>
    <w:uiPriority w:val="99"/>
    <w:semiHidden/>
    <w:unhideWhenUsed/>
    <w:rsid w:val="00D848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855"/>
    <w:rPr>
      <w:rFonts w:ascii="Tahoma" w:hAnsi="Tahoma" w:cs="Tahoma"/>
      <w:sz w:val="16"/>
      <w:szCs w:val="16"/>
      <w:lang w:val="sr-Latn-RS"/>
    </w:rPr>
  </w:style>
  <w:style w:type="paragraph" w:styleId="Header">
    <w:name w:val="header"/>
    <w:basedOn w:val="Normal"/>
    <w:link w:val="HeaderChar"/>
    <w:uiPriority w:val="99"/>
    <w:unhideWhenUsed/>
    <w:rsid w:val="00921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17B3"/>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79147">
      <w:bodyDiv w:val="1"/>
      <w:marLeft w:val="0"/>
      <w:marRight w:val="0"/>
      <w:marTop w:val="0"/>
      <w:marBottom w:val="0"/>
      <w:divBdr>
        <w:top w:val="none" w:sz="0" w:space="0" w:color="auto"/>
        <w:left w:val="none" w:sz="0" w:space="0" w:color="auto"/>
        <w:bottom w:val="none" w:sz="0" w:space="0" w:color="auto"/>
        <w:right w:val="none" w:sz="0" w:space="0" w:color="auto"/>
      </w:divBdr>
      <w:divsChild>
        <w:div w:id="1687096904">
          <w:marLeft w:val="0"/>
          <w:marRight w:val="0"/>
          <w:marTop w:val="225"/>
          <w:marBottom w:val="0"/>
          <w:divBdr>
            <w:top w:val="none" w:sz="0" w:space="0" w:color="auto"/>
            <w:left w:val="none" w:sz="0" w:space="0" w:color="auto"/>
            <w:bottom w:val="none" w:sz="0" w:space="0" w:color="auto"/>
            <w:right w:val="none" w:sz="0" w:space="0" w:color="auto"/>
          </w:divBdr>
        </w:div>
        <w:div w:id="1193228909">
          <w:marLeft w:val="0"/>
          <w:marRight w:val="0"/>
          <w:marTop w:val="0"/>
          <w:marBottom w:val="0"/>
          <w:divBdr>
            <w:top w:val="none" w:sz="0" w:space="0" w:color="auto"/>
            <w:left w:val="none" w:sz="0" w:space="0" w:color="auto"/>
            <w:bottom w:val="none" w:sz="0" w:space="0" w:color="auto"/>
            <w:right w:val="none" w:sz="0" w:space="0" w:color="auto"/>
          </w:divBdr>
          <w:divsChild>
            <w:div w:id="165552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4501">
      <w:bodyDiv w:val="1"/>
      <w:marLeft w:val="0"/>
      <w:marRight w:val="0"/>
      <w:marTop w:val="0"/>
      <w:marBottom w:val="0"/>
      <w:divBdr>
        <w:top w:val="none" w:sz="0" w:space="0" w:color="auto"/>
        <w:left w:val="none" w:sz="0" w:space="0" w:color="auto"/>
        <w:bottom w:val="none" w:sz="0" w:space="0" w:color="auto"/>
        <w:right w:val="none" w:sz="0" w:space="0" w:color="auto"/>
      </w:divBdr>
      <w:divsChild>
        <w:div w:id="765659145">
          <w:marLeft w:val="0"/>
          <w:marRight w:val="0"/>
          <w:marTop w:val="225"/>
          <w:marBottom w:val="0"/>
          <w:divBdr>
            <w:top w:val="none" w:sz="0" w:space="0" w:color="auto"/>
            <w:left w:val="none" w:sz="0" w:space="0" w:color="auto"/>
            <w:bottom w:val="none" w:sz="0" w:space="0" w:color="auto"/>
            <w:right w:val="none" w:sz="0" w:space="0" w:color="auto"/>
          </w:divBdr>
        </w:div>
        <w:div w:id="244071457">
          <w:marLeft w:val="0"/>
          <w:marRight w:val="0"/>
          <w:marTop w:val="0"/>
          <w:marBottom w:val="0"/>
          <w:divBdr>
            <w:top w:val="none" w:sz="0" w:space="0" w:color="auto"/>
            <w:left w:val="none" w:sz="0" w:space="0" w:color="auto"/>
            <w:bottom w:val="none" w:sz="0" w:space="0" w:color="auto"/>
            <w:right w:val="none" w:sz="0" w:space="0" w:color="auto"/>
          </w:divBdr>
          <w:divsChild>
            <w:div w:id="108791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457723">
      <w:bodyDiv w:val="1"/>
      <w:marLeft w:val="0"/>
      <w:marRight w:val="0"/>
      <w:marTop w:val="0"/>
      <w:marBottom w:val="0"/>
      <w:divBdr>
        <w:top w:val="none" w:sz="0" w:space="0" w:color="auto"/>
        <w:left w:val="none" w:sz="0" w:space="0" w:color="auto"/>
        <w:bottom w:val="none" w:sz="0" w:space="0" w:color="auto"/>
        <w:right w:val="none" w:sz="0" w:space="0" w:color="auto"/>
      </w:divBdr>
      <w:divsChild>
        <w:div w:id="717046314">
          <w:marLeft w:val="0"/>
          <w:marRight w:val="0"/>
          <w:marTop w:val="225"/>
          <w:marBottom w:val="0"/>
          <w:divBdr>
            <w:top w:val="none" w:sz="0" w:space="0" w:color="auto"/>
            <w:left w:val="none" w:sz="0" w:space="0" w:color="auto"/>
            <w:bottom w:val="none" w:sz="0" w:space="0" w:color="auto"/>
            <w:right w:val="none" w:sz="0" w:space="0" w:color="auto"/>
          </w:divBdr>
        </w:div>
        <w:div w:id="829441031">
          <w:marLeft w:val="0"/>
          <w:marRight w:val="0"/>
          <w:marTop w:val="0"/>
          <w:marBottom w:val="0"/>
          <w:divBdr>
            <w:top w:val="none" w:sz="0" w:space="0" w:color="auto"/>
            <w:left w:val="none" w:sz="0" w:space="0" w:color="auto"/>
            <w:bottom w:val="none" w:sz="0" w:space="0" w:color="auto"/>
            <w:right w:val="none" w:sz="0" w:space="0" w:color="auto"/>
          </w:divBdr>
          <w:divsChild>
            <w:div w:id="17704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01660">
      <w:bodyDiv w:val="1"/>
      <w:marLeft w:val="0"/>
      <w:marRight w:val="0"/>
      <w:marTop w:val="0"/>
      <w:marBottom w:val="0"/>
      <w:divBdr>
        <w:top w:val="none" w:sz="0" w:space="0" w:color="auto"/>
        <w:left w:val="none" w:sz="0" w:space="0" w:color="auto"/>
        <w:bottom w:val="none" w:sz="0" w:space="0" w:color="auto"/>
        <w:right w:val="none" w:sz="0" w:space="0" w:color="auto"/>
      </w:divBdr>
      <w:divsChild>
        <w:div w:id="1976718725">
          <w:marLeft w:val="0"/>
          <w:marRight w:val="0"/>
          <w:marTop w:val="0"/>
          <w:marBottom w:val="0"/>
          <w:divBdr>
            <w:top w:val="none" w:sz="0" w:space="0" w:color="auto"/>
            <w:left w:val="none" w:sz="0" w:space="0" w:color="auto"/>
            <w:bottom w:val="none" w:sz="0" w:space="0" w:color="auto"/>
            <w:right w:val="none" w:sz="0" w:space="0" w:color="auto"/>
          </w:divBdr>
        </w:div>
      </w:divsChild>
    </w:div>
    <w:div w:id="1922131950">
      <w:bodyDiv w:val="1"/>
      <w:marLeft w:val="0"/>
      <w:marRight w:val="0"/>
      <w:marTop w:val="0"/>
      <w:marBottom w:val="0"/>
      <w:divBdr>
        <w:top w:val="none" w:sz="0" w:space="0" w:color="auto"/>
        <w:left w:val="none" w:sz="0" w:space="0" w:color="auto"/>
        <w:bottom w:val="none" w:sz="0" w:space="0" w:color="auto"/>
        <w:right w:val="none" w:sz="0" w:space="0" w:color="auto"/>
      </w:divBdr>
      <w:divsChild>
        <w:div w:id="1204320791">
          <w:marLeft w:val="0"/>
          <w:marRight w:val="0"/>
          <w:marTop w:val="225"/>
          <w:marBottom w:val="0"/>
          <w:divBdr>
            <w:top w:val="none" w:sz="0" w:space="0" w:color="auto"/>
            <w:left w:val="none" w:sz="0" w:space="0" w:color="auto"/>
            <w:bottom w:val="none" w:sz="0" w:space="0" w:color="auto"/>
            <w:right w:val="none" w:sz="0" w:space="0" w:color="auto"/>
          </w:divBdr>
        </w:div>
        <w:div w:id="1665432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evnik.rs/sites/default/files/porodicno.jpg"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nevnik.rs/sites/default/files/6_93.jpg" TargetMode="Externa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EEC2D-2E91-4493-99AE-19C56465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4924</Words>
  <Characters>28070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2014-10-08T12:21:00Z</dcterms:created>
  <dcterms:modified xsi:type="dcterms:W3CDTF">2014-10-08T19:02:00Z</dcterms:modified>
</cp:coreProperties>
</file>